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8B" w:rsidRPr="00E75144" w:rsidRDefault="008F718B">
      <w:pPr>
        <w:rPr>
          <w:rFonts w:ascii="Arial" w:hAnsi="Arial" w:cs="Arial"/>
        </w:rPr>
      </w:pPr>
      <w:bookmarkStart w:id="0" w:name="_GoBack"/>
      <w:bookmarkEnd w:id="0"/>
    </w:p>
    <w:tbl>
      <w:tblPr>
        <w:tblW w:w="0" w:type="auto"/>
        <w:tblInd w:w="-32" w:type="dxa"/>
        <w:tblLayout w:type="fixed"/>
        <w:tblLook w:val="0000" w:firstRow="0" w:lastRow="0" w:firstColumn="0" w:lastColumn="0" w:noHBand="0" w:noVBand="0"/>
      </w:tblPr>
      <w:tblGrid>
        <w:gridCol w:w="10059"/>
      </w:tblGrid>
      <w:tr w:rsidR="00503DD8" w:rsidRPr="00E75144">
        <w:trPr>
          <w:trHeight w:val="992"/>
        </w:trPr>
        <w:tc>
          <w:tcPr>
            <w:tcW w:w="10059" w:type="dxa"/>
          </w:tcPr>
          <w:p w:rsidR="00503DD8" w:rsidRPr="00E75144" w:rsidRDefault="00503DD8" w:rsidP="00D16B3A">
            <w:pPr>
              <w:spacing w:after="160" w:line="254" w:lineRule="auto"/>
              <w:jc w:val="center"/>
              <w:rPr>
                <w:rFonts w:ascii="Arial" w:hAnsi="Arial" w:cs="Arial"/>
                <w:b/>
                <w:bCs/>
                <w:sz w:val="36"/>
                <w:szCs w:val="36"/>
              </w:rPr>
            </w:pPr>
          </w:p>
        </w:tc>
      </w:tr>
      <w:tr w:rsidR="00503DD8" w:rsidRPr="00E75144">
        <w:trPr>
          <w:trHeight w:val="1751"/>
        </w:trPr>
        <w:tc>
          <w:tcPr>
            <w:tcW w:w="10059" w:type="dxa"/>
          </w:tcPr>
          <w:p w:rsidR="00503DD8" w:rsidRPr="00E75144" w:rsidRDefault="00503DD8" w:rsidP="00D16B3A">
            <w:pPr>
              <w:pStyle w:val="7"/>
              <w:spacing w:before="0" w:after="0" w:line="240" w:lineRule="auto"/>
              <w:jc w:val="center"/>
              <w:rPr>
                <w:rFonts w:ascii="Arial" w:hAnsi="Arial" w:cs="Arial"/>
                <w:b/>
                <w:bCs/>
                <w:sz w:val="36"/>
                <w:szCs w:val="36"/>
              </w:rPr>
            </w:pPr>
            <w:r w:rsidRPr="00E75144">
              <w:rPr>
                <w:rFonts w:ascii="Arial" w:hAnsi="Arial" w:cs="Arial"/>
                <w:b/>
                <w:bCs/>
                <w:sz w:val="36"/>
                <w:szCs w:val="36"/>
              </w:rPr>
              <w:t>АДМИНИСТРАЦИЯ ГОРОДА КУРЧАТОВА</w:t>
            </w:r>
          </w:p>
          <w:p w:rsidR="00E75144" w:rsidRPr="00E75144" w:rsidRDefault="00503DD8" w:rsidP="00E75144">
            <w:pPr>
              <w:pStyle w:val="7"/>
              <w:spacing w:before="0" w:after="0" w:line="240" w:lineRule="auto"/>
              <w:jc w:val="center"/>
              <w:rPr>
                <w:rFonts w:ascii="Arial" w:hAnsi="Arial" w:cs="Arial"/>
                <w:b/>
                <w:bCs/>
                <w:sz w:val="36"/>
                <w:szCs w:val="36"/>
              </w:rPr>
            </w:pPr>
            <w:r w:rsidRPr="00E75144">
              <w:rPr>
                <w:rFonts w:ascii="Arial" w:hAnsi="Arial" w:cs="Arial"/>
                <w:b/>
                <w:bCs/>
                <w:sz w:val="36"/>
                <w:szCs w:val="36"/>
              </w:rPr>
              <w:t>КУРСКОЙ ОБЛАСТИ</w:t>
            </w:r>
          </w:p>
          <w:p w:rsidR="00503DD8" w:rsidRPr="00E75144" w:rsidRDefault="00E75144" w:rsidP="00D16B3A">
            <w:pPr>
              <w:spacing w:before="120" w:after="160" w:line="254" w:lineRule="auto"/>
              <w:jc w:val="center"/>
              <w:rPr>
                <w:rFonts w:ascii="Arial" w:hAnsi="Arial" w:cs="Arial"/>
                <w:b/>
                <w:bCs/>
                <w:sz w:val="36"/>
                <w:szCs w:val="36"/>
              </w:rPr>
            </w:pPr>
            <w:r w:rsidRPr="00E75144">
              <w:rPr>
                <w:rFonts w:ascii="Arial" w:hAnsi="Arial" w:cs="Arial"/>
                <w:b/>
                <w:bCs/>
                <w:sz w:val="36"/>
                <w:szCs w:val="36"/>
              </w:rPr>
              <w:t>ПОСТ</w:t>
            </w:r>
            <w:r w:rsidR="00503DD8" w:rsidRPr="00E75144">
              <w:rPr>
                <w:rFonts w:ascii="Arial" w:hAnsi="Arial" w:cs="Arial"/>
                <w:b/>
                <w:bCs/>
                <w:sz w:val="36"/>
                <w:szCs w:val="36"/>
              </w:rPr>
              <w:t>АНОВЛЕНИЕ</w:t>
            </w:r>
          </w:p>
        </w:tc>
      </w:tr>
      <w:tr w:rsidR="00503DD8" w:rsidRPr="00E75144">
        <w:trPr>
          <w:trHeight w:val="1204"/>
        </w:trPr>
        <w:tc>
          <w:tcPr>
            <w:tcW w:w="10059" w:type="dxa"/>
          </w:tcPr>
          <w:p w:rsidR="00503DD8" w:rsidRPr="00E75144" w:rsidRDefault="00503DD8" w:rsidP="00D16B3A">
            <w:pPr>
              <w:shd w:val="clear" w:color="auto" w:fill="FFFFFF"/>
              <w:spacing w:after="160" w:line="264" w:lineRule="exact"/>
              <w:rPr>
                <w:rFonts w:ascii="Arial" w:hAnsi="Arial" w:cs="Arial"/>
                <w:sz w:val="24"/>
                <w:szCs w:val="24"/>
              </w:rPr>
            </w:pPr>
          </w:p>
          <w:p w:rsidR="00503DD8" w:rsidRPr="00E75144" w:rsidRDefault="00E75144" w:rsidP="00E75144">
            <w:pPr>
              <w:shd w:val="clear" w:color="auto" w:fill="FFFFFF"/>
              <w:spacing w:after="160" w:line="264" w:lineRule="exact"/>
              <w:rPr>
                <w:rFonts w:ascii="Arial" w:hAnsi="Arial" w:cs="Arial"/>
                <w:b/>
                <w:bCs/>
                <w:sz w:val="36"/>
                <w:szCs w:val="36"/>
              </w:rPr>
            </w:pPr>
            <w:r w:rsidRPr="00E75144">
              <w:rPr>
                <w:rFonts w:ascii="Arial" w:hAnsi="Arial" w:cs="Arial"/>
                <w:b/>
                <w:bCs/>
                <w:sz w:val="36"/>
                <w:szCs w:val="36"/>
              </w:rPr>
              <w:t xml:space="preserve">                            </w:t>
            </w:r>
            <w:r w:rsidR="00D14E1B" w:rsidRPr="00E75144">
              <w:rPr>
                <w:rFonts w:ascii="Arial" w:hAnsi="Arial" w:cs="Arial"/>
                <w:b/>
                <w:bCs/>
                <w:sz w:val="36"/>
                <w:szCs w:val="36"/>
              </w:rPr>
              <w:t xml:space="preserve">от </w:t>
            </w:r>
            <w:r w:rsidRPr="00E75144">
              <w:rPr>
                <w:rFonts w:ascii="Arial" w:hAnsi="Arial" w:cs="Arial"/>
                <w:b/>
                <w:bCs/>
                <w:sz w:val="36"/>
                <w:szCs w:val="36"/>
              </w:rPr>
              <w:t xml:space="preserve"> 29 июня 2016 г. № 997</w:t>
            </w:r>
          </w:p>
        </w:tc>
      </w:tr>
    </w:tbl>
    <w:p w:rsidR="00D14E1B" w:rsidRPr="00E75144" w:rsidRDefault="00D14E1B" w:rsidP="00602A7E">
      <w:pPr>
        <w:spacing w:after="0" w:line="240" w:lineRule="auto"/>
        <w:jc w:val="both"/>
        <w:rPr>
          <w:rFonts w:ascii="Arial" w:hAnsi="Arial" w:cs="Arial"/>
          <w:b/>
          <w:bCs/>
          <w:sz w:val="28"/>
          <w:szCs w:val="28"/>
        </w:rPr>
      </w:pPr>
    </w:p>
    <w:p w:rsidR="00D14E1B" w:rsidRPr="00E75144" w:rsidRDefault="00D14E1B" w:rsidP="00E75144">
      <w:pPr>
        <w:spacing w:after="0" w:line="240" w:lineRule="auto"/>
        <w:jc w:val="center"/>
        <w:rPr>
          <w:rFonts w:ascii="Arial" w:hAnsi="Arial" w:cs="Arial"/>
          <w:b/>
          <w:bCs/>
          <w:sz w:val="28"/>
          <w:szCs w:val="28"/>
        </w:rPr>
      </w:pPr>
    </w:p>
    <w:p w:rsidR="00347B3C" w:rsidRPr="00E75144" w:rsidRDefault="00503DD8" w:rsidP="00E75144">
      <w:pPr>
        <w:spacing w:after="0" w:line="240" w:lineRule="auto"/>
        <w:jc w:val="center"/>
        <w:rPr>
          <w:rFonts w:ascii="Arial" w:hAnsi="Arial" w:cs="Arial"/>
          <w:b/>
          <w:bCs/>
          <w:sz w:val="28"/>
          <w:szCs w:val="28"/>
        </w:rPr>
      </w:pPr>
      <w:r w:rsidRPr="00E75144">
        <w:rPr>
          <w:rFonts w:ascii="Arial" w:hAnsi="Arial" w:cs="Arial"/>
          <w:b/>
          <w:bCs/>
          <w:sz w:val="28"/>
          <w:szCs w:val="28"/>
        </w:rPr>
        <w:t>О</w:t>
      </w:r>
      <w:r w:rsidR="00347B3C" w:rsidRPr="00E75144">
        <w:rPr>
          <w:rFonts w:ascii="Arial" w:hAnsi="Arial" w:cs="Arial"/>
          <w:b/>
          <w:bCs/>
          <w:sz w:val="28"/>
          <w:szCs w:val="28"/>
        </w:rPr>
        <w:t>б утверждении административного</w:t>
      </w:r>
      <w:r w:rsidR="00E75144" w:rsidRPr="00E75144">
        <w:rPr>
          <w:rFonts w:ascii="Arial" w:hAnsi="Arial" w:cs="Arial"/>
          <w:b/>
          <w:bCs/>
          <w:sz w:val="28"/>
          <w:szCs w:val="28"/>
        </w:rPr>
        <w:t xml:space="preserve"> регламента предоставления</w:t>
      </w:r>
    </w:p>
    <w:p w:rsidR="007D2E12" w:rsidRPr="00E75144" w:rsidRDefault="008158D0" w:rsidP="00E75144">
      <w:pPr>
        <w:spacing w:after="0" w:line="240" w:lineRule="auto"/>
        <w:jc w:val="center"/>
        <w:rPr>
          <w:rFonts w:ascii="Arial" w:hAnsi="Arial" w:cs="Arial"/>
          <w:b/>
          <w:bCs/>
          <w:sz w:val="28"/>
          <w:szCs w:val="28"/>
        </w:rPr>
      </w:pPr>
      <w:r w:rsidRPr="00E75144">
        <w:rPr>
          <w:rFonts w:ascii="Arial" w:hAnsi="Arial" w:cs="Arial"/>
          <w:b/>
          <w:bCs/>
          <w:sz w:val="28"/>
          <w:szCs w:val="28"/>
        </w:rPr>
        <w:t>муниципальной</w:t>
      </w:r>
      <w:r w:rsidR="00347B3C" w:rsidRPr="00E75144">
        <w:rPr>
          <w:rFonts w:ascii="Arial" w:hAnsi="Arial" w:cs="Arial"/>
          <w:b/>
          <w:bCs/>
          <w:sz w:val="28"/>
          <w:szCs w:val="28"/>
        </w:rPr>
        <w:t xml:space="preserve"> </w:t>
      </w:r>
      <w:r w:rsidRPr="00E75144">
        <w:rPr>
          <w:rFonts w:ascii="Arial" w:hAnsi="Arial" w:cs="Arial"/>
          <w:b/>
          <w:bCs/>
          <w:sz w:val="28"/>
          <w:szCs w:val="28"/>
        </w:rPr>
        <w:t>услуги «</w:t>
      </w:r>
      <w:r w:rsidR="00347B3C" w:rsidRPr="00E75144">
        <w:rPr>
          <w:rFonts w:ascii="Arial" w:hAnsi="Arial" w:cs="Arial"/>
          <w:b/>
          <w:bCs/>
          <w:sz w:val="28"/>
          <w:szCs w:val="28"/>
        </w:rPr>
        <w:t>Предоставление</w:t>
      </w:r>
      <w:r w:rsidR="00E75144" w:rsidRPr="00E75144">
        <w:rPr>
          <w:rFonts w:ascii="Arial" w:hAnsi="Arial" w:cs="Arial"/>
          <w:b/>
          <w:bCs/>
          <w:sz w:val="28"/>
          <w:szCs w:val="28"/>
        </w:rPr>
        <w:t xml:space="preserve"> гражданам жилых помещений</w:t>
      </w:r>
    </w:p>
    <w:p w:rsidR="008158D0" w:rsidRPr="00E75144" w:rsidRDefault="00347B3C" w:rsidP="00E75144">
      <w:pPr>
        <w:spacing w:after="0" w:line="240" w:lineRule="auto"/>
        <w:jc w:val="center"/>
        <w:rPr>
          <w:rFonts w:ascii="Arial" w:hAnsi="Arial" w:cs="Arial"/>
          <w:b/>
          <w:bCs/>
          <w:sz w:val="28"/>
          <w:szCs w:val="28"/>
        </w:rPr>
      </w:pPr>
      <w:r w:rsidRPr="00E75144">
        <w:rPr>
          <w:rFonts w:ascii="Arial" w:hAnsi="Arial" w:cs="Arial"/>
          <w:b/>
          <w:bCs/>
          <w:sz w:val="28"/>
          <w:szCs w:val="28"/>
        </w:rPr>
        <w:t xml:space="preserve">муниципального </w:t>
      </w:r>
      <w:r w:rsidR="008158D0" w:rsidRPr="00E75144">
        <w:rPr>
          <w:rFonts w:ascii="Arial" w:hAnsi="Arial" w:cs="Arial"/>
          <w:b/>
          <w:bCs/>
          <w:sz w:val="28"/>
          <w:szCs w:val="28"/>
        </w:rPr>
        <w:t xml:space="preserve">специализированного </w:t>
      </w:r>
      <w:r w:rsidR="00E75144" w:rsidRPr="00E75144">
        <w:rPr>
          <w:rFonts w:ascii="Arial" w:hAnsi="Arial" w:cs="Arial"/>
          <w:b/>
          <w:bCs/>
          <w:sz w:val="28"/>
          <w:szCs w:val="28"/>
        </w:rPr>
        <w:t>жилищного фонда по договорам</w:t>
      </w:r>
    </w:p>
    <w:p w:rsidR="00347B3C" w:rsidRPr="00E75144" w:rsidRDefault="007D2E12" w:rsidP="00E75144">
      <w:pPr>
        <w:spacing w:after="0" w:line="240" w:lineRule="auto"/>
        <w:jc w:val="center"/>
        <w:rPr>
          <w:rFonts w:ascii="Arial" w:hAnsi="Arial" w:cs="Arial"/>
          <w:b/>
          <w:bCs/>
          <w:sz w:val="28"/>
          <w:szCs w:val="28"/>
        </w:rPr>
      </w:pPr>
      <w:r w:rsidRPr="00E75144">
        <w:rPr>
          <w:rFonts w:ascii="Arial" w:hAnsi="Arial" w:cs="Arial"/>
          <w:b/>
          <w:bCs/>
          <w:sz w:val="28"/>
          <w:szCs w:val="28"/>
        </w:rPr>
        <w:t>найма</w:t>
      </w:r>
      <w:r w:rsidR="00601697" w:rsidRPr="00E75144">
        <w:rPr>
          <w:rFonts w:ascii="Arial" w:hAnsi="Arial" w:cs="Arial"/>
          <w:b/>
          <w:bCs/>
          <w:sz w:val="28"/>
          <w:szCs w:val="28"/>
        </w:rPr>
        <w:t>»</w:t>
      </w:r>
    </w:p>
    <w:p w:rsidR="00503DD8" w:rsidRPr="00E75144" w:rsidRDefault="00503DD8" w:rsidP="00602A7E">
      <w:pPr>
        <w:spacing w:after="0" w:line="240" w:lineRule="auto"/>
        <w:jc w:val="both"/>
        <w:rPr>
          <w:rFonts w:ascii="Arial" w:hAnsi="Arial" w:cs="Arial"/>
          <w:b/>
          <w:bCs/>
          <w:sz w:val="28"/>
          <w:szCs w:val="28"/>
        </w:rPr>
      </w:pPr>
    </w:p>
    <w:p w:rsidR="00503DD8" w:rsidRPr="00E75144" w:rsidRDefault="00503DD8" w:rsidP="00602A7E">
      <w:pPr>
        <w:autoSpaceDE w:val="0"/>
        <w:autoSpaceDN w:val="0"/>
        <w:adjustRightInd w:val="0"/>
        <w:spacing w:after="0" w:line="240" w:lineRule="auto"/>
        <w:ind w:firstLine="720"/>
        <w:jc w:val="both"/>
        <w:rPr>
          <w:rFonts w:ascii="Arial" w:hAnsi="Arial" w:cs="Arial"/>
          <w:sz w:val="28"/>
          <w:szCs w:val="28"/>
        </w:rPr>
      </w:pPr>
      <w:r w:rsidRPr="00E75144">
        <w:rPr>
          <w:rFonts w:ascii="Arial" w:hAnsi="Arial" w:cs="Arial"/>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города Курчатова от 11.11.2011 № 1955 «О разработке и утверждении административных регламентов исполнения муниципальных функций по осуществлению муниципального контроля и предоставления муниципальных услуг»  администрация города Курчатова ПОСТАНОВЛЯЕТ:</w:t>
      </w:r>
    </w:p>
    <w:p w:rsidR="00503DD8" w:rsidRPr="00E75144" w:rsidRDefault="00503DD8" w:rsidP="00602A7E">
      <w:pPr>
        <w:autoSpaceDE w:val="0"/>
        <w:autoSpaceDN w:val="0"/>
        <w:adjustRightInd w:val="0"/>
        <w:spacing w:after="0" w:line="240" w:lineRule="auto"/>
        <w:ind w:firstLine="720"/>
        <w:jc w:val="both"/>
        <w:rPr>
          <w:rFonts w:ascii="Arial" w:hAnsi="Arial" w:cs="Arial"/>
          <w:sz w:val="28"/>
          <w:szCs w:val="28"/>
        </w:rPr>
      </w:pPr>
    </w:p>
    <w:p w:rsidR="00AA6FD9" w:rsidRPr="00E75144" w:rsidRDefault="00503DD8" w:rsidP="00AA6FD9">
      <w:pPr>
        <w:spacing w:after="0" w:line="240" w:lineRule="auto"/>
        <w:ind w:firstLine="720"/>
        <w:jc w:val="both"/>
        <w:rPr>
          <w:rFonts w:ascii="Arial" w:hAnsi="Arial" w:cs="Arial"/>
          <w:sz w:val="28"/>
          <w:szCs w:val="28"/>
        </w:rPr>
      </w:pPr>
      <w:r w:rsidRPr="00E75144">
        <w:rPr>
          <w:rFonts w:ascii="Arial" w:hAnsi="Arial" w:cs="Arial"/>
          <w:sz w:val="28"/>
          <w:szCs w:val="28"/>
        </w:rPr>
        <w:t>1.</w:t>
      </w:r>
      <w:r w:rsidR="00EF047C" w:rsidRPr="00E75144">
        <w:rPr>
          <w:rFonts w:ascii="Arial" w:hAnsi="Arial" w:cs="Arial"/>
          <w:sz w:val="28"/>
          <w:szCs w:val="28"/>
        </w:rPr>
        <w:t xml:space="preserve"> </w:t>
      </w:r>
      <w:r w:rsidR="00601697" w:rsidRPr="00E75144">
        <w:rPr>
          <w:rFonts w:ascii="Arial" w:hAnsi="Arial" w:cs="Arial"/>
          <w:sz w:val="28"/>
          <w:szCs w:val="28"/>
        </w:rPr>
        <w:t xml:space="preserve">Утвердить административный регламент предоставления муниципальной услуги «Предоставление гражданам </w:t>
      </w:r>
      <w:r w:rsidR="007A074C" w:rsidRPr="00E75144">
        <w:rPr>
          <w:rFonts w:ascii="Arial" w:hAnsi="Arial" w:cs="Arial"/>
          <w:sz w:val="28"/>
          <w:szCs w:val="28"/>
        </w:rPr>
        <w:t>жилых помещений</w:t>
      </w:r>
      <w:r w:rsidR="00601697" w:rsidRPr="00E75144">
        <w:rPr>
          <w:rFonts w:ascii="Arial" w:hAnsi="Arial" w:cs="Arial"/>
          <w:sz w:val="28"/>
          <w:szCs w:val="28"/>
        </w:rPr>
        <w:t xml:space="preserve"> муниципального специализированного жилищного фонда</w:t>
      </w:r>
      <w:r w:rsidR="007A074C" w:rsidRPr="00E75144">
        <w:rPr>
          <w:rFonts w:ascii="Arial" w:hAnsi="Arial" w:cs="Arial"/>
          <w:sz w:val="28"/>
          <w:szCs w:val="28"/>
        </w:rPr>
        <w:t xml:space="preserve"> по договорам найма</w:t>
      </w:r>
      <w:r w:rsidR="00601697" w:rsidRPr="00E75144">
        <w:rPr>
          <w:rFonts w:ascii="Arial" w:hAnsi="Arial" w:cs="Arial"/>
          <w:sz w:val="28"/>
          <w:szCs w:val="28"/>
        </w:rPr>
        <w:t>»</w:t>
      </w:r>
      <w:r w:rsidRPr="00E75144">
        <w:rPr>
          <w:rFonts w:ascii="Arial" w:hAnsi="Arial" w:cs="Arial"/>
          <w:sz w:val="28"/>
          <w:szCs w:val="28"/>
        </w:rPr>
        <w:t xml:space="preserve"> (Приложение).</w:t>
      </w:r>
    </w:p>
    <w:p w:rsidR="00AA6FD9" w:rsidRPr="00E75144" w:rsidRDefault="00AA6FD9" w:rsidP="00B86114">
      <w:pPr>
        <w:pStyle w:val="ConsPlusNormal"/>
        <w:ind w:firstLine="540"/>
        <w:jc w:val="both"/>
        <w:rPr>
          <w:rFonts w:cs="Calibri"/>
          <w:sz w:val="28"/>
          <w:szCs w:val="28"/>
        </w:rPr>
      </w:pPr>
      <w:r w:rsidRPr="00E75144">
        <w:rPr>
          <w:sz w:val="28"/>
          <w:szCs w:val="28"/>
        </w:rPr>
        <w:t xml:space="preserve">2. </w:t>
      </w:r>
      <w:r w:rsidR="00BD4ED4" w:rsidRPr="00E75144">
        <w:rPr>
          <w:sz w:val="28"/>
          <w:szCs w:val="28"/>
        </w:rPr>
        <w:t xml:space="preserve">Признать утратившим силу </w:t>
      </w:r>
      <w:r w:rsidR="00F50E44" w:rsidRPr="00E75144">
        <w:rPr>
          <w:sz w:val="28"/>
          <w:szCs w:val="28"/>
        </w:rPr>
        <w:t>постановление администрации города Курчатова Курской области от 18.06.2013 № 885</w:t>
      </w:r>
      <w:r w:rsidR="00B86114" w:rsidRPr="00E75144">
        <w:rPr>
          <w:sz w:val="28"/>
          <w:szCs w:val="28"/>
        </w:rPr>
        <w:t xml:space="preserve"> (ред. от 04.12.2014) «Об утверждении административного регламента по предоставлению муниципальной услуги «Прием заявлений и документов для распределения жилых помещений специализированного жилищного фонда».</w:t>
      </w:r>
    </w:p>
    <w:p w:rsidR="00503DD8" w:rsidRPr="00E75144" w:rsidRDefault="00AA6FD9" w:rsidP="00602A7E">
      <w:pPr>
        <w:spacing w:after="0" w:line="240" w:lineRule="auto"/>
        <w:ind w:firstLine="720"/>
        <w:jc w:val="both"/>
        <w:rPr>
          <w:rFonts w:ascii="Arial" w:hAnsi="Arial" w:cs="Arial"/>
          <w:sz w:val="28"/>
          <w:szCs w:val="28"/>
        </w:rPr>
      </w:pPr>
      <w:r w:rsidRPr="00E75144">
        <w:rPr>
          <w:rFonts w:ascii="Arial" w:hAnsi="Arial" w:cs="Arial"/>
          <w:sz w:val="28"/>
          <w:szCs w:val="28"/>
        </w:rPr>
        <w:t>3</w:t>
      </w:r>
      <w:r w:rsidR="00503DD8" w:rsidRPr="00E75144">
        <w:rPr>
          <w:rFonts w:ascii="Arial" w:hAnsi="Arial" w:cs="Arial"/>
          <w:sz w:val="28"/>
          <w:szCs w:val="28"/>
        </w:rPr>
        <w:t xml:space="preserve">. Контроль за исполнением настоящего постановления возложить на </w:t>
      </w:r>
      <w:r w:rsidR="00981B3D" w:rsidRPr="00E75144">
        <w:rPr>
          <w:rFonts w:ascii="Arial" w:hAnsi="Arial" w:cs="Arial"/>
          <w:sz w:val="28"/>
          <w:szCs w:val="28"/>
        </w:rPr>
        <w:t>председателя комитета по управлению имуществом г. Курчатова Тарасову Н.В.</w:t>
      </w:r>
    </w:p>
    <w:p w:rsidR="00503DD8" w:rsidRPr="00E75144" w:rsidRDefault="00AA6FD9" w:rsidP="00E75144">
      <w:pPr>
        <w:spacing w:after="0" w:line="240" w:lineRule="auto"/>
        <w:ind w:firstLine="720"/>
        <w:jc w:val="both"/>
        <w:rPr>
          <w:rFonts w:ascii="Arial" w:hAnsi="Arial" w:cs="Arial"/>
          <w:sz w:val="28"/>
          <w:szCs w:val="28"/>
        </w:rPr>
      </w:pPr>
      <w:r w:rsidRPr="00E75144">
        <w:rPr>
          <w:rFonts w:ascii="Arial" w:hAnsi="Arial" w:cs="Arial"/>
          <w:sz w:val="28"/>
          <w:szCs w:val="28"/>
        </w:rPr>
        <w:t>4</w:t>
      </w:r>
      <w:r w:rsidR="00503DD8" w:rsidRPr="00E75144">
        <w:rPr>
          <w:rFonts w:ascii="Arial" w:hAnsi="Arial" w:cs="Arial"/>
          <w:sz w:val="28"/>
          <w:szCs w:val="28"/>
        </w:rPr>
        <w:t>. Постановление вступает в силу со дня его официального опубликования.</w:t>
      </w:r>
    </w:p>
    <w:p w:rsidR="00503DD8" w:rsidRPr="00E75144" w:rsidRDefault="00503DD8" w:rsidP="00B86114">
      <w:pPr>
        <w:spacing w:after="0" w:line="240" w:lineRule="auto"/>
        <w:ind w:right="-16"/>
        <w:jc w:val="both"/>
        <w:rPr>
          <w:rFonts w:ascii="Arial" w:hAnsi="Arial" w:cs="Arial"/>
          <w:sz w:val="28"/>
          <w:szCs w:val="28"/>
        </w:rPr>
      </w:pPr>
      <w:r w:rsidRPr="00E75144">
        <w:rPr>
          <w:rFonts w:ascii="Arial" w:hAnsi="Arial" w:cs="Arial"/>
          <w:sz w:val="28"/>
          <w:szCs w:val="28"/>
        </w:rPr>
        <w:t>Глава города                                                                                   И.В. Корпунков</w:t>
      </w:r>
    </w:p>
    <w:p w:rsidR="00503DD8" w:rsidRPr="00E75144" w:rsidRDefault="008158D0" w:rsidP="00A5297E">
      <w:pPr>
        <w:spacing w:after="0" w:line="240" w:lineRule="auto"/>
        <w:ind w:firstLine="567"/>
        <w:jc w:val="right"/>
        <w:rPr>
          <w:rFonts w:ascii="Arial" w:hAnsi="Arial" w:cs="Arial"/>
          <w:sz w:val="20"/>
          <w:szCs w:val="20"/>
        </w:rPr>
      </w:pPr>
      <w:r w:rsidRPr="00E75144">
        <w:rPr>
          <w:rFonts w:ascii="Arial" w:hAnsi="Arial" w:cs="Arial"/>
          <w:sz w:val="20"/>
          <w:szCs w:val="20"/>
        </w:rPr>
        <w:br w:type="page"/>
      </w:r>
    </w:p>
    <w:p w:rsidR="00503DD8" w:rsidRPr="00E75144" w:rsidRDefault="00503DD8" w:rsidP="00A5297E">
      <w:pPr>
        <w:spacing w:after="0" w:line="240" w:lineRule="auto"/>
        <w:ind w:firstLine="567"/>
        <w:jc w:val="right"/>
        <w:rPr>
          <w:rFonts w:ascii="Arial" w:hAnsi="Arial" w:cs="Arial"/>
          <w:sz w:val="20"/>
          <w:szCs w:val="20"/>
        </w:rPr>
      </w:pPr>
      <w:r w:rsidRPr="00E75144">
        <w:rPr>
          <w:rFonts w:ascii="Arial" w:hAnsi="Arial" w:cs="Arial"/>
          <w:sz w:val="20"/>
          <w:szCs w:val="20"/>
        </w:rPr>
        <w:t xml:space="preserve">Приложение к постановлению </w:t>
      </w:r>
    </w:p>
    <w:p w:rsidR="00503DD8" w:rsidRPr="00E75144" w:rsidRDefault="00503DD8" w:rsidP="00A5297E">
      <w:pPr>
        <w:spacing w:after="0" w:line="240" w:lineRule="auto"/>
        <w:ind w:firstLine="567"/>
        <w:jc w:val="right"/>
        <w:rPr>
          <w:rFonts w:ascii="Arial" w:hAnsi="Arial" w:cs="Arial"/>
          <w:sz w:val="20"/>
          <w:szCs w:val="20"/>
        </w:rPr>
      </w:pPr>
      <w:r w:rsidRPr="00E75144">
        <w:rPr>
          <w:rFonts w:ascii="Arial" w:hAnsi="Arial" w:cs="Arial"/>
          <w:sz w:val="20"/>
          <w:szCs w:val="20"/>
        </w:rPr>
        <w:t xml:space="preserve">администрации города Курчатова </w:t>
      </w:r>
    </w:p>
    <w:p w:rsidR="00503DD8" w:rsidRPr="00E75144" w:rsidRDefault="00503DD8" w:rsidP="00A5297E">
      <w:pPr>
        <w:spacing w:after="0" w:line="240" w:lineRule="auto"/>
        <w:ind w:firstLine="567"/>
        <w:jc w:val="right"/>
        <w:rPr>
          <w:rFonts w:ascii="Arial" w:hAnsi="Arial" w:cs="Arial"/>
          <w:sz w:val="20"/>
          <w:szCs w:val="20"/>
        </w:rPr>
      </w:pPr>
      <w:r w:rsidRPr="00E75144">
        <w:rPr>
          <w:rFonts w:ascii="Arial" w:hAnsi="Arial" w:cs="Arial"/>
          <w:sz w:val="20"/>
          <w:szCs w:val="20"/>
        </w:rPr>
        <w:t xml:space="preserve">от </w:t>
      </w:r>
      <w:r w:rsidR="00E75144" w:rsidRPr="00E75144">
        <w:rPr>
          <w:rFonts w:ascii="Arial" w:hAnsi="Arial" w:cs="Arial"/>
          <w:sz w:val="20"/>
          <w:szCs w:val="20"/>
        </w:rPr>
        <w:t xml:space="preserve"> 29.06.</w:t>
      </w:r>
      <w:r w:rsidR="00AA7722" w:rsidRPr="00E75144">
        <w:rPr>
          <w:rFonts w:ascii="Arial" w:hAnsi="Arial" w:cs="Arial"/>
          <w:sz w:val="20"/>
          <w:szCs w:val="20"/>
        </w:rPr>
        <w:t>2016</w:t>
      </w:r>
      <w:r w:rsidRPr="00E75144">
        <w:rPr>
          <w:rFonts w:ascii="Arial" w:hAnsi="Arial" w:cs="Arial"/>
          <w:sz w:val="20"/>
          <w:szCs w:val="20"/>
        </w:rPr>
        <w:t xml:space="preserve"> г. №</w:t>
      </w:r>
      <w:r w:rsidR="00E75144" w:rsidRPr="00E75144">
        <w:rPr>
          <w:rFonts w:ascii="Arial" w:hAnsi="Arial" w:cs="Arial"/>
          <w:sz w:val="20"/>
          <w:szCs w:val="20"/>
        </w:rPr>
        <w:t xml:space="preserve"> 997</w:t>
      </w:r>
      <w:r w:rsidRPr="00E75144">
        <w:rPr>
          <w:rFonts w:ascii="Arial" w:hAnsi="Arial" w:cs="Arial"/>
          <w:sz w:val="20"/>
          <w:szCs w:val="20"/>
        </w:rPr>
        <w:t xml:space="preserve"> </w:t>
      </w:r>
    </w:p>
    <w:p w:rsidR="00503DD8" w:rsidRPr="00E75144" w:rsidRDefault="00503DD8" w:rsidP="001A7122">
      <w:pPr>
        <w:spacing w:after="0" w:line="240" w:lineRule="auto"/>
        <w:ind w:firstLine="567"/>
        <w:jc w:val="center"/>
        <w:rPr>
          <w:rFonts w:ascii="Arial" w:hAnsi="Arial" w:cs="Arial"/>
          <w:b/>
          <w:bCs/>
          <w:sz w:val="24"/>
          <w:szCs w:val="24"/>
        </w:rPr>
      </w:pPr>
    </w:p>
    <w:p w:rsidR="00503DD8" w:rsidRPr="00E75144" w:rsidRDefault="00503DD8" w:rsidP="001A7122">
      <w:pPr>
        <w:spacing w:after="0" w:line="240" w:lineRule="auto"/>
        <w:ind w:firstLine="567"/>
        <w:jc w:val="center"/>
        <w:rPr>
          <w:rFonts w:ascii="Arial" w:hAnsi="Arial" w:cs="Arial"/>
          <w:b/>
          <w:bCs/>
          <w:sz w:val="24"/>
          <w:szCs w:val="24"/>
        </w:rPr>
      </w:pPr>
      <w:r w:rsidRPr="00E75144">
        <w:rPr>
          <w:rFonts w:ascii="Arial" w:hAnsi="Arial" w:cs="Arial"/>
          <w:b/>
          <w:bCs/>
          <w:sz w:val="24"/>
          <w:szCs w:val="24"/>
        </w:rPr>
        <w:t xml:space="preserve">Административный регламент </w:t>
      </w:r>
    </w:p>
    <w:p w:rsidR="00503DD8" w:rsidRPr="00E75144" w:rsidRDefault="00503DD8" w:rsidP="001A7122">
      <w:pPr>
        <w:spacing w:after="0" w:line="240" w:lineRule="auto"/>
        <w:ind w:firstLine="567"/>
        <w:jc w:val="center"/>
        <w:rPr>
          <w:rFonts w:ascii="Arial" w:hAnsi="Arial" w:cs="Arial"/>
          <w:b/>
          <w:bCs/>
          <w:sz w:val="24"/>
          <w:szCs w:val="24"/>
        </w:rPr>
      </w:pPr>
      <w:r w:rsidRPr="00E75144">
        <w:rPr>
          <w:rFonts w:ascii="Arial" w:hAnsi="Arial" w:cs="Arial"/>
          <w:b/>
          <w:bCs/>
          <w:sz w:val="24"/>
          <w:szCs w:val="24"/>
        </w:rPr>
        <w:t>предоставления муниципальной услуги «</w:t>
      </w:r>
      <w:r w:rsidR="000D17DB" w:rsidRPr="00E75144">
        <w:rPr>
          <w:rFonts w:ascii="Arial" w:hAnsi="Arial" w:cs="Arial"/>
          <w:b/>
          <w:bCs/>
          <w:sz w:val="24"/>
          <w:szCs w:val="24"/>
        </w:rPr>
        <w:t xml:space="preserve">Предоставление гражданам </w:t>
      </w:r>
      <w:r w:rsidR="00F92AF9" w:rsidRPr="00E75144">
        <w:rPr>
          <w:rFonts w:ascii="Arial" w:hAnsi="Arial" w:cs="Arial"/>
          <w:b/>
          <w:bCs/>
          <w:sz w:val="24"/>
          <w:szCs w:val="24"/>
        </w:rPr>
        <w:t>жилых помещений</w:t>
      </w:r>
      <w:r w:rsidR="000D17DB" w:rsidRPr="00E75144">
        <w:rPr>
          <w:rFonts w:ascii="Arial" w:hAnsi="Arial" w:cs="Arial"/>
          <w:b/>
          <w:bCs/>
          <w:sz w:val="24"/>
          <w:szCs w:val="24"/>
        </w:rPr>
        <w:t xml:space="preserve"> муниципального специализированного жилищного фонда</w:t>
      </w:r>
      <w:r w:rsidR="00F92AF9" w:rsidRPr="00E75144">
        <w:rPr>
          <w:rFonts w:ascii="Arial" w:hAnsi="Arial" w:cs="Arial"/>
          <w:b/>
          <w:bCs/>
          <w:sz w:val="24"/>
          <w:szCs w:val="24"/>
        </w:rPr>
        <w:t xml:space="preserve"> по договорам найма</w:t>
      </w:r>
      <w:r w:rsidRPr="00E75144">
        <w:rPr>
          <w:rFonts w:ascii="Arial" w:hAnsi="Arial" w:cs="Arial"/>
          <w:b/>
          <w:bCs/>
          <w:sz w:val="24"/>
          <w:szCs w:val="24"/>
        </w:rPr>
        <w:t>»</w:t>
      </w:r>
    </w:p>
    <w:p w:rsidR="00503DD8" w:rsidRPr="00E75144" w:rsidRDefault="00503DD8" w:rsidP="001A7122">
      <w:pPr>
        <w:autoSpaceDE w:val="0"/>
        <w:spacing w:after="0" w:line="240" w:lineRule="auto"/>
        <w:ind w:firstLine="709"/>
        <w:jc w:val="center"/>
        <w:rPr>
          <w:rFonts w:ascii="Arial" w:hAnsi="Arial" w:cs="Arial"/>
          <w:b/>
          <w:bCs/>
          <w:sz w:val="24"/>
          <w:szCs w:val="24"/>
        </w:rPr>
      </w:pPr>
    </w:p>
    <w:p w:rsidR="00503DD8" w:rsidRPr="00E75144" w:rsidRDefault="00503DD8" w:rsidP="001A7122">
      <w:pPr>
        <w:autoSpaceDE w:val="0"/>
        <w:spacing w:after="0" w:line="240" w:lineRule="auto"/>
        <w:jc w:val="center"/>
        <w:rPr>
          <w:rFonts w:ascii="Arial" w:hAnsi="Arial" w:cs="Arial"/>
          <w:sz w:val="24"/>
          <w:szCs w:val="24"/>
        </w:rPr>
      </w:pPr>
      <w:r w:rsidRPr="00E75144">
        <w:rPr>
          <w:rFonts w:ascii="Arial" w:hAnsi="Arial" w:cs="Arial"/>
          <w:sz w:val="24"/>
          <w:szCs w:val="24"/>
          <w:lang w:val="en-US"/>
        </w:rPr>
        <w:t>I</w:t>
      </w:r>
      <w:r w:rsidRPr="00E75144">
        <w:rPr>
          <w:rFonts w:ascii="Arial" w:hAnsi="Arial" w:cs="Arial"/>
          <w:sz w:val="24"/>
          <w:szCs w:val="24"/>
        </w:rPr>
        <w:t>. Общие положения</w:t>
      </w:r>
    </w:p>
    <w:p w:rsidR="00503DD8" w:rsidRPr="00E75144" w:rsidRDefault="00503DD8" w:rsidP="001A7122">
      <w:pPr>
        <w:autoSpaceDE w:val="0"/>
        <w:spacing w:after="0" w:line="240" w:lineRule="auto"/>
        <w:ind w:firstLine="709"/>
        <w:jc w:val="both"/>
        <w:rPr>
          <w:rFonts w:ascii="Arial" w:hAnsi="Arial" w:cs="Arial"/>
          <w:sz w:val="24"/>
          <w:szCs w:val="24"/>
        </w:rPr>
      </w:pPr>
    </w:p>
    <w:p w:rsidR="00503DD8" w:rsidRPr="00E75144" w:rsidRDefault="00503DD8" w:rsidP="0033713D">
      <w:pPr>
        <w:numPr>
          <w:ilvl w:val="1"/>
          <w:numId w:val="19"/>
        </w:numPr>
        <w:tabs>
          <w:tab w:val="left" w:pos="1134"/>
        </w:tabs>
        <w:spacing w:after="0" w:line="240" w:lineRule="auto"/>
        <w:ind w:left="0" w:firstLine="720"/>
        <w:jc w:val="center"/>
        <w:rPr>
          <w:rFonts w:ascii="Arial" w:hAnsi="Arial" w:cs="Arial"/>
          <w:sz w:val="24"/>
          <w:szCs w:val="24"/>
        </w:rPr>
      </w:pPr>
      <w:r w:rsidRPr="00E75144">
        <w:rPr>
          <w:rFonts w:ascii="Arial" w:hAnsi="Arial" w:cs="Arial"/>
          <w:sz w:val="24"/>
          <w:szCs w:val="24"/>
        </w:rPr>
        <w:t>Предмет регулирования административного регламента</w:t>
      </w:r>
    </w:p>
    <w:p w:rsidR="00503DD8" w:rsidRPr="00E75144" w:rsidRDefault="005A751D" w:rsidP="001A7122">
      <w:pPr>
        <w:tabs>
          <w:tab w:val="left" w:pos="1134"/>
        </w:tabs>
        <w:spacing w:after="0" w:line="240" w:lineRule="auto"/>
        <w:ind w:firstLine="709"/>
        <w:jc w:val="both"/>
        <w:rPr>
          <w:rFonts w:ascii="Arial" w:hAnsi="Arial" w:cs="Arial"/>
          <w:sz w:val="24"/>
          <w:szCs w:val="24"/>
        </w:rPr>
      </w:pPr>
      <w:r w:rsidRPr="00E75144">
        <w:rPr>
          <w:rFonts w:ascii="Arial" w:hAnsi="Arial" w:cs="Arial"/>
          <w:sz w:val="24"/>
          <w:szCs w:val="24"/>
        </w:rPr>
        <w:t xml:space="preserve">Административный регламент </w:t>
      </w:r>
      <w:r w:rsidR="00503DD8" w:rsidRPr="00E75144">
        <w:rPr>
          <w:rFonts w:ascii="Arial" w:hAnsi="Arial" w:cs="Arial"/>
          <w:sz w:val="24"/>
          <w:szCs w:val="24"/>
        </w:rPr>
        <w:t>предоставлени</w:t>
      </w:r>
      <w:r w:rsidRPr="00E75144">
        <w:rPr>
          <w:rFonts w:ascii="Arial" w:hAnsi="Arial" w:cs="Arial"/>
          <w:sz w:val="24"/>
          <w:szCs w:val="24"/>
        </w:rPr>
        <w:t>я</w:t>
      </w:r>
      <w:r w:rsidR="00503DD8" w:rsidRPr="00E75144">
        <w:rPr>
          <w:rFonts w:ascii="Arial" w:hAnsi="Arial" w:cs="Arial"/>
          <w:sz w:val="24"/>
          <w:szCs w:val="24"/>
        </w:rPr>
        <w:t xml:space="preserve"> муниципальной услуги «</w:t>
      </w:r>
      <w:r w:rsidR="000D17DB" w:rsidRPr="00E75144">
        <w:rPr>
          <w:rFonts w:ascii="Arial" w:hAnsi="Arial" w:cs="Arial"/>
          <w:sz w:val="24"/>
          <w:szCs w:val="24"/>
        </w:rPr>
        <w:t xml:space="preserve">Предоставление гражданам </w:t>
      </w:r>
      <w:r w:rsidR="00F92AF9" w:rsidRPr="00E75144">
        <w:rPr>
          <w:rFonts w:ascii="Arial" w:hAnsi="Arial" w:cs="Arial"/>
          <w:sz w:val="24"/>
          <w:szCs w:val="24"/>
        </w:rPr>
        <w:t xml:space="preserve">жилых помещений </w:t>
      </w:r>
      <w:r w:rsidR="000D17DB" w:rsidRPr="00E75144">
        <w:rPr>
          <w:rFonts w:ascii="Arial" w:hAnsi="Arial" w:cs="Arial"/>
          <w:sz w:val="24"/>
          <w:szCs w:val="24"/>
        </w:rPr>
        <w:t>муниципального специализированного жилищного фонда</w:t>
      </w:r>
      <w:r w:rsidR="00F92AF9" w:rsidRPr="00E75144">
        <w:rPr>
          <w:rFonts w:ascii="Arial" w:hAnsi="Arial" w:cs="Arial"/>
          <w:sz w:val="24"/>
          <w:szCs w:val="24"/>
        </w:rPr>
        <w:t xml:space="preserve"> по договорам найма</w:t>
      </w:r>
      <w:r w:rsidR="00503DD8" w:rsidRPr="00E75144">
        <w:rPr>
          <w:rFonts w:ascii="Arial" w:hAnsi="Arial" w:cs="Arial"/>
          <w:sz w:val="24"/>
          <w:szCs w:val="24"/>
        </w:rPr>
        <w:t xml:space="preserve">» (далее - Административный регламент), определяет: </w:t>
      </w:r>
    </w:p>
    <w:p w:rsidR="00503DD8" w:rsidRPr="00E75144" w:rsidRDefault="00503DD8" w:rsidP="001A7122">
      <w:pPr>
        <w:tabs>
          <w:tab w:val="left" w:pos="1134"/>
        </w:tabs>
        <w:spacing w:after="0" w:line="240" w:lineRule="auto"/>
        <w:ind w:firstLine="709"/>
        <w:jc w:val="both"/>
        <w:rPr>
          <w:rFonts w:ascii="Arial" w:hAnsi="Arial" w:cs="Arial"/>
          <w:sz w:val="24"/>
          <w:szCs w:val="24"/>
        </w:rPr>
      </w:pPr>
      <w:r w:rsidRPr="00E75144">
        <w:rPr>
          <w:rFonts w:ascii="Arial" w:hAnsi="Arial" w:cs="Arial"/>
          <w:sz w:val="24"/>
          <w:szCs w:val="24"/>
        </w:rPr>
        <w:t xml:space="preserve">- стандарт предоставления муниципальной услуги; </w:t>
      </w:r>
    </w:p>
    <w:p w:rsidR="00503DD8" w:rsidRPr="00E75144" w:rsidRDefault="00503DD8" w:rsidP="001A7122">
      <w:pPr>
        <w:tabs>
          <w:tab w:val="left" w:pos="1134"/>
        </w:tabs>
        <w:spacing w:after="0" w:line="240" w:lineRule="auto"/>
        <w:ind w:firstLine="709"/>
        <w:jc w:val="both"/>
        <w:rPr>
          <w:rFonts w:ascii="Arial" w:hAnsi="Arial" w:cs="Arial"/>
          <w:sz w:val="24"/>
          <w:szCs w:val="24"/>
        </w:rPr>
      </w:pPr>
      <w:r w:rsidRPr="00E75144">
        <w:rPr>
          <w:rFonts w:ascii="Arial" w:hAnsi="Arial" w:cs="Arial"/>
          <w:sz w:val="24"/>
          <w:szCs w:val="24"/>
        </w:rPr>
        <w:t>- состав, последовательность и сроки выполнения административных процедур (действий);</w:t>
      </w:r>
    </w:p>
    <w:p w:rsidR="00503DD8" w:rsidRPr="00E75144" w:rsidRDefault="00503DD8" w:rsidP="001A7122">
      <w:pPr>
        <w:tabs>
          <w:tab w:val="left" w:pos="1134"/>
        </w:tabs>
        <w:spacing w:after="0" w:line="240" w:lineRule="auto"/>
        <w:ind w:firstLine="709"/>
        <w:jc w:val="both"/>
        <w:rPr>
          <w:rFonts w:ascii="Arial" w:hAnsi="Arial" w:cs="Arial"/>
          <w:sz w:val="24"/>
          <w:szCs w:val="24"/>
        </w:rPr>
      </w:pPr>
      <w:r w:rsidRPr="00E75144">
        <w:rPr>
          <w:rFonts w:ascii="Arial" w:hAnsi="Arial" w:cs="Arial"/>
          <w:sz w:val="24"/>
          <w:szCs w:val="24"/>
        </w:rPr>
        <w:t xml:space="preserve">- формы контроля за исполнением административного регламента; </w:t>
      </w:r>
    </w:p>
    <w:p w:rsidR="00503DD8" w:rsidRPr="00E75144" w:rsidRDefault="00503DD8" w:rsidP="001A7122">
      <w:pPr>
        <w:tabs>
          <w:tab w:val="left" w:pos="1134"/>
        </w:tabs>
        <w:spacing w:after="0" w:line="240" w:lineRule="auto"/>
        <w:ind w:firstLine="709"/>
        <w:jc w:val="both"/>
        <w:rPr>
          <w:rFonts w:ascii="Arial" w:hAnsi="Arial" w:cs="Arial"/>
          <w:sz w:val="24"/>
          <w:szCs w:val="24"/>
        </w:rPr>
      </w:pPr>
      <w:r w:rsidRPr="00E75144">
        <w:rPr>
          <w:rFonts w:ascii="Arial" w:hAnsi="Arial" w:cs="Arial"/>
          <w:sz w:val="24"/>
          <w:szCs w:val="24"/>
        </w:rPr>
        <w:t>- досудебный (внесудебный) порядок обжалования решений и действий (бездействия) должностных лиц, предоставляющих муниципальную услугу.</w:t>
      </w:r>
    </w:p>
    <w:p w:rsidR="00503DD8" w:rsidRPr="00E75144" w:rsidRDefault="00503DD8" w:rsidP="001A7122">
      <w:pPr>
        <w:tabs>
          <w:tab w:val="left" w:pos="1134"/>
        </w:tabs>
        <w:spacing w:after="0" w:line="240" w:lineRule="auto"/>
        <w:rPr>
          <w:rFonts w:ascii="Arial" w:hAnsi="Arial" w:cs="Arial"/>
          <w:sz w:val="24"/>
          <w:szCs w:val="24"/>
        </w:rPr>
      </w:pPr>
    </w:p>
    <w:p w:rsidR="00503DD8" w:rsidRPr="00E75144" w:rsidRDefault="00503DD8" w:rsidP="001A7122">
      <w:pPr>
        <w:tabs>
          <w:tab w:val="left" w:pos="1134"/>
        </w:tabs>
        <w:spacing w:after="0" w:line="240" w:lineRule="auto"/>
        <w:jc w:val="center"/>
        <w:rPr>
          <w:rFonts w:ascii="Arial" w:hAnsi="Arial" w:cs="Arial"/>
          <w:sz w:val="24"/>
          <w:szCs w:val="24"/>
        </w:rPr>
      </w:pPr>
      <w:r w:rsidRPr="00E75144">
        <w:rPr>
          <w:rFonts w:ascii="Arial" w:hAnsi="Arial" w:cs="Arial"/>
          <w:sz w:val="24"/>
          <w:szCs w:val="24"/>
        </w:rPr>
        <w:t>1.2. Круг заявителей</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Заявителями являются физические лица, имеющие право на предоставление жилых помещений специализированного жилищного фонда города Курчатова Курской области, и иные лица в порядке, установленном федеральным законодательством.</w:t>
      </w:r>
    </w:p>
    <w:p w:rsidR="00503DD8" w:rsidRPr="00E75144" w:rsidRDefault="00503DD8" w:rsidP="001A7122">
      <w:pPr>
        <w:spacing w:after="0" w:line="240" w:lineRule="auto"/>
        <w:ind w:firstLine="709"/>
        <w:jc w:val="center"/>
        <w:rPr>
          <w:rFonts w:ascii="Arial" w:hAnsi="Arial" w:cs="Arial"/>
          <w:sz w:val="24"/>
          <w:szCs w:val="24"/>
        </w:rPr>
      </w:pPr>
    </w:p>
    <w:p w:rsidR="00503DD8" w:rsidRPr="00E75144" w:rsidRDefault="00503DD8" w:rsidP="001A7122">
      <w:pPr>
        <w:spacing w:after="0" w:line="240" w:lineRule="auto"/>
        <w:ind w:firstLine="709"/>
        <w:jc w:val="center"/>
        <w:rPr>
          <w:rFonts w:ascii="Arial" w:hAnsi="Arial" w:cs="Arial"/>
          <w:sz w:val="24"/>
          <w:szCs w:val="24"/>
        </w:rPr>
      </w:pPr>
      <w:r w:rsidRPr="00E75144">
        <w:rPr>
          <w:rFonts w:ascii="Arial" w:hAnsi="Arial" w:cs="Arial"/>
          <w:sz w:val="24"/>
          <w:szCs w:val="24"/>
        </w:rPr>
        <w:t>1.3.Требования к порядку информирования о предоставлении муниципальной услуги</w:t>
      </w:r>
    </w:p>
    <w:p w:rsidR="00503DD8" w:rsidRPr="00E75144" w:rsidRDefault="00503DD8" w:rsidP="002761EA">
      <w:pPr>
        <w:autoSpaceDE w:val="0"/>
        <w:autoSpaceDN w:val="0"/>
        <w:adjustRightInd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rPr>
        <w:t xml:space="preserve">1.3.1. </w:t>
      </w:r>
      <w:r w:rsidRPr="00E75144">
        <w:rPr>
          <w:rFonts w:ascii="Arial" w:hAnsi="Arial" w:cs="Arial"/>
          <w:sz w:val="24"/>
          <w:szCs w:val="24"/>
          <w:shd w:val="clear" w:color="auto" w:fill="FFFFFF"/>
        </w:rPr>
        <w:t>Сведения о местонахождении, графике работы, контактных телефонах, адресе электронной почты, адресе официального сайта в информационно-телекоммуникационной сети «Интернет» органа, предоставляющего муниципальную услугу и организаций, участвующих в предоставлении муниципальной услуги:</w:t>
      </w:r>
    </w:p>
    <w:p w:rsidR="00503DD8" w:rsidRPr="00E75144" w:rsidRDefault="00503DD8" w:rsidP="002761EA">
      <w:pPr>
        <w:tabs>
          <w:tab w:val="left" w:pos="0"/>
        </w:tabs>
        <w:spacing w:after="0" w:line="240" w:lineRule="auto"/>
        <w:jc w:val="both"/>
        <w:rPr>
          <w:rFonts w:ascii="Arial" w:hAnsi="Arial" w:cs="Arial"/>
          <w:sz w:val="24"/>
          <w:szCs w:val="24"/>
        </w:rPr>
      </w:pPr>
      <w:r w:rsidRPr="00E75144">
        <w:rPr>
          <w:rFonts w:ascii="Arial" w:hAnsi="Arial" w:cs="Arial"/>
          <w:sz w:val="24"/>
          <w:szCs w:val="24"/>
        </w:rPr>
        <w:tab/>
        <w:t>- Администрация города Курчатова (</w:t>
      </w:r>
      <w:r w:rsidR="00DD62D6" w:rsidRPr="00E75144">
        <w:rPr>
          <w:rFonts w:ascii="Arial" w:hAnsi="Arial" w:cs="Arial"/>
          <w:sz w:val="24"/>
          <w:szCs w:val="24"/>
        </w:rPr>
        <w:t>к</w:t>
      </w:r>
      <w:r w:rsidRPr="00E75144">
        <w:rPr>
          <w:rFonts w:ascii="Arial" w:hAnsi="Arial" w:cs="Arial"/>
          <w:sz w:val="24"/>
          <w:szCs w:val="24"/>
        </w:rPr>
        <w:t>омитет по управлению имуществом г. Курчатова):</w:t>
      </w:r>
    </w:p>
    <w:p w:rsidR="00503DD8" w:rsidRPr="00E75144" w:rsidRDefault="00503DD8" w:rsidP="002761EA">
      <w:pPr>
        <w:tabs>
          <w:tab w:val="left" w:pos="0"/>
        </w:tabs>
        <w:spacing w:after="0" w:line="240" w:lineRule="auto"/>
        <w:jc w:val="both"/>
        <w:rPr>
          <w:rFonts w:ascii="Arial" w:hAnsi="Arial" w:cs="Arial"/>
          <w:sz w:val="24"/>
          <w:szCs w:val="24"/>
        </w:rPr>
      </w:pPr>
      <w:r w:rsidRPr="00E75144">
        <w:rPr>
          <w:rFonts w:ascii="Arial" w:hAnsi="Arial" w:cs="Arial"/>
          <w:sz w:val="24"/>
          <w:szCs w:val="24"/>
        </w:rPr>
        <w:tab/>
        <w:t xml:space="preserve">Место нахождения: 307251, Курская обл., г. Курчатов,  пр-т Коммунистический, д. 33, </w:t>
      </w:r>
      <w:r w:rsidR="00DD62D6" w:rsidRPr="00E75144">
        <w:rPr>
          <w:rFonts w:ascii="Arial" w:hAnsi="Arial" w:cs="Arial"/>
          <w:sz w:val="24"/>
          <w:szCs w:val="24"/>
        </w:rPr>
        <w:t xml:space="preserve">          </w:t>
      </w:r>
      <w:r w:rsidRPr="00E75144">
        <w:rPr>
          <w:rFonts w:ascii="Arial" w:hAnsi="Arial" w:cs="Arial"/>
          <w:sz w:val="24"/>
          <w:szCs w:val="24"/>
        </w:rPr>
        <w:t xml:space="preserve"> тел. (47131) 4-25-22, e-mail: </w:t>
      </w:r>
      <w:r w:rsidRPr="00E75144">
        <w:rPr>
          <w:rFonts w:ascii="Arial" w:hAnsi="Arial" w:cs="Arial"/>
          <w:sz w:val="24"/>
          <w:szCs w:val="24"/>
          <w:lang w:val="en-US"/>
        </w:rPr>
        <w:t>city</w:t>
      </w:r>
      <w:r w:rsidRPr="00E75144">
        <w:rPr>
          <w:rFonts w:ascii="Arial" w:hAnsi="Arial" w:cs="Arial"/>
          <w:sz w:val="24"/>
          <w:szCs w:val="24"/>
        </w:rPr>
        <w:t>@</w:t>
      </w:r>
      <w:r w:rsidRPr="00E75144">
        <w:rPr>
          <w:rFonts w:ascii="Arial" w:hAnsi="Arial" w:cs="Arial"/>
          <w:sz w:val="24"/>
          <w:szCs w:val="24"/>
          <w:lang w:val="en-US"/>
        </w:rPr>
        <w:t>kurchatov</w:t>
      </w:r>
      <w:r w:rsidRPr="00E75144">
        <w:rPr>
          <w:rFonts w:ascii="Arial" w:hAnsi="Arial" w:cs="Arial"/>
          <w:sz w:val="24"/>
          <w:szCs w:val="24"/>
        </w:rPr>
        <w:t>.</w:t>
      </w:r>
      <w:r w:rsidRPr="00E75144">
        <w:rPr>
          <w:rFonts w:ascii="Arial" w:hAnsi="Arial" w:cs="Arial"/>
          <w:sz w:val="24"/>
          <w:szCs w:val="24"/>
          <w:lang w:val="en-US"/>
        </w:rPr>
        <w:t>info</w:t>
      </w:r>
      <w:r w:rsidRPr="00E75144">
        <w:rPr>
          <w:rFonts w:ascii="Arial" w:hAnsi="Arial" w:cs="Arial"/>
          <w:sz w:val="24"/>
          <w:szCs w:val="24"/>
        </w:rPr>
        <w:t xml:space="preserve"> График работы: </w:t>
      </w:r>
      <w:r w:rsidR="00AA7722" w:rsidRPr="00E75144">
        <w:rPr>
          <w:rFonts w:ascii="Arial" w:hAnsi="Arial" w:cs="Arial"/>
          <w:sz w:val="24"/>
          <w:szCs w:val="24"/>
        </w:rPr>
        <w:t>вторник, четверг</w:t>
      </w:r>
      <w:r w:rsidRPr="00E75144">
        <w:rPr>
          <w:rFonts w:ascii="Arial" w:hAnsi="Arial" w:cs="Arial"/>
          <w:sz w:val="24"/>
          <w:szCs w:val="24"/>
        </w:rPr>
        <w:t xml:space="preserve"> - </w:t>
      </w:r>
      <w:r w:rsidR="00DD62D6" w:rsidRPr="00E75144">
        <w:rPr>
          <w:rFonts w:ascii="Arial" w:hAnsi="Arial" w:cs="Arial"/>
          <w:sz w:val="24"/>
          <w:szCs w:val="24"/>
        </w:rPr>
        <w:t xml:space="preserve">                  </w:t>
      </w:r>
      <w:r w:rsidR="00AA7722" w:rsidRPr="00E75144">
        <w:rPr>
          <w:rFonts w:ascii="Arial" w:hAnsi="Arial" w:cs="Arial"/>
          <w:sz w:val="24"/>
          <w:szCs w:val="24"/>
        </w:rPr>
        <w:t xml:space="preserve">               </w:t>
      </w:r>
      <w:r w:rsidRPr="00E75144">
        <w:rPr>
          <w:rFonts w:ascii="Arial" w:hAnsi="Arial" w:cs="Arial"/>
          <w:sz w:val="24"/>
          <w:szCs w:val="24"/>
        </w:rPr>
        <w:t>8.00-17.00, 13.00-14.00 перерыв, суббота-воскресенье выходные дни.</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 Управление федеральной службы государственной регистрации, кадастра и картографии по Курской области:</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 xml:space="preserve">Место нахождения: 305016, г. Курск, ул. 50-лет Октября, д. 4/6, тел. (4712) 51-17-01, e-mail: </w:t>
      </w:r>
      <w:hyperlink r:id="rId7" w:history="1">
        <w:r w:rsidRPr="00E75144">
          <w:rPr>
            <w:rStyle w:val="a8"/>
            <w:rFonts w:ascii="Arial" w:hAnsi="Arial" w:cs="Arial"/>
            <w:color w:val="auto"/>
            <w:sz w:val="24"/>
            <w:szCs w:val="24"/>
          </w:rPr>
          <w:t>fgu46@u46.</w:t>
        </w:r>
        <w:r w:rsidRPr="00E75144">
          <w:rPr>
            <w:rStyle w:val="a8"/>
            <w:rFonts w:ascii="Arial" w:hAnsi="Arial" w:cs="Arial"/>
            <w:color w:val="auto"/>
            <w:sz w:val="24"/>
            <w:szCs w:val="24"/>
            <w:lang w:val="en-US"/>
          </w:rPr>
          <w:t>kadastr</w:t>
        </w:r>
        <w:r w:rsidRPr="00E75144">
          <w:rPr>
            <w:rStyle w:val="a8"/>
            <w:rFonts w:ascii="Arial" w:hAnsi="Arial" w:cs="Arial"/>
            <w:color w:val="auto"/>
            <w:sz w:val="24"/>
            <w:szCs w:val="24"/>
          </w:rPr>
          <w:t>.ru</w:t>
        </w:r>
      </w:hyperlink>
      <w:r w:rsidRPr="00E75144">
        <w:rPr>
          <w:rFonts w:ascii="Arial" w:hAnsi="Arial" w:cs="Arial"/>
          <w:sz w:val="24"/>
          <w:szCs w:val="24"/>
        </w:rPr>
        <w:t>. График работы: понедельник 9.00-17.00,  вторник 9.00-19.00, среда 9.00-17.00, четверг 9.00-19.00, пятница 9.00-17.00, без перерыва, суббота, воскресенье - выходные дни.</w:t>
      </w:r>
    </w:p>
    <w:p w:rsidR="00503DD8" w:rsidRPr="00E75144" w:rsidRDefault="00503DD8" w:rsidP="00C9051E">
      <w:pPr>
        <w:widowControl w:val="0"/>
        <w:spacing w:after="0" w:line="240" w:lineRule="auto"/>
        <w:ind w:firstLine="709"/>
        <w:jc w:val="both"/>
        <w:rPr>
          <w:rFonts w:ascii="Arial" w:hAnsi="Arial" w:cs="Arial"/>
          <w:sz w:val="24"/>
          <w:szCs w:val="24"/>
        </w:rPr>
      </w:pPr>
      <w:r w:rsidRPr="00E75144">
        <w:rPr>
          <w:rFonts w:ascii="Arial" w:hAnsi="Arial" w:cs="Arial"/>
          <w:sz w:val="24"/>
          <w:szCs w:val="24"/>
        </w:rPr>
        <w:t>- Отделение УФМС России по Курской области в Курчатовском районе:</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Место нахождения: 307251, Курская обл., г. Курчатов, ул. Ленинградская, д. 1, тел. (47131) 4-95-39. График работы: понедельник 10.00-15.00,  вторник 10.00-15.00, среда 12.00-19.00, четверг 10.00-15.00, пятница 12.00-18.00, суббота 9.00-13.00, воскресенье - выходной день.</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 Курский филиал ФГУП «Ростехинвентаризация-Федеральное БТИ»:</w:t>
      </w:r>
    </w:p>
    <w:p w:rsidR="00503DD8" w:rsidRPr="00E75144" w:rsidRDefault="00503DD8" w:rsidP="00C9051E">
      <w:pPr>
        <w:spacing w:after="0" w:line="240" w:lineRule="auto"/>
        <w:ind w:firstLine="709"/>
        <w:jc w:val="both"/>
        <w:rPr>
          <w:rFonts w:ascii="Arial" w:hAnsi="Arial" w:cs="Arial"/>
          <w:sz w:val="24"/>
          <w:szCs w:val="24"/>
        </w:rPr>
      </w:pPr>
      <w:r w:rsidRPr="00E75144">
        <w:rPr>
          <w:rFonts w:ascii="Arial" w:hAnsi="Arial" w:cs="Arial"/>
          <w:sz w:val="24"/>
          <w:szCs w:val="24"/>
        </w:rPr>
        <w:t>Место нахождения: 305004, г. Курск, ул. Садовая, д. 12, тел.(4712) 39-17-94, График работы: понедельник-пятница 9.00-19.00, суббота 9.00-18.00, без перерыва, воскресенье - выходной день.</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 Общество с ограниченной ответственностью «Единый информационный расчетно-кассовый центр»:</w:t>
      </w:r>
    </w:p>
    <w:p w:rsidR="00503DD8" w:rsidRPr="00E75144" w:rsidRDefault="00503DD8" w:rsidP="00C9051E">
      <w:pPr>
        <w:tabs>
          <w:tab w:val="left" w:pos="0"/>
        </w:tabs>
        <w:spacing w:after="0" w:line="240" w:lineRule="auto"/>
        <w:jc w:val="both"/>
        <w:rPr>
          <w:rFonts w:ascii="Arial" w:hAnsi="Arial" w:cs="Arial"/>
          <w:sz w:val="24"/>
          <w:szCs w:val="24"/>
        </w:rPr>
      </w:pPr>
      <w:r w:rsidRPr="00E75144">
        <w:rPr>
          <w:rFonts w:ascii="Arial" w:hAnsi="Arial" w:cs="Arial"/>
          <w:sz w:val="24"/>
          <w:szCs w:val="24"/>
        </w:rPr>
        <w:tab/>
        <w:t>Место нахождения: 307250, Курская обл., г. Курчатов, ул.Садовая, д. 9, тел. (47131) 2-39-24, 4-32-01. График работы: понедельник-пятница 8.00-17.00, 12.00-13.00 перерыв, суббота-воскресенье - выходные дни.</w:t>
      </w:r>
    </w:p>
    <w:p w:rsidR="00EC4B6F" w:rsidRPr="00E75144" w:rsidRDefault="00503DD8" w:rsidP="00EC4B6F">
      <w:pPr>
        <w:jc w:val="both"/>
        <w:rPr>
          <w:rFonts w:ascii="Arial" w:hAnsi="Arial" w:cs="Arial"/>
          <w:sz w:val="24"/>
          <w:szCs w:val="24"/>
          <w:bdr w:val="none" w:sz="0" w:space="0" w:color="auto" w:frame="1"/>
        </w:rPr>
      </w:pPr>
      <w:r w:rsidRPr="00E75144">
        <w:rPr>
          <w:rFonts w:ascii="Arial" w:hAnsi="Arial" w:cs="Arial"/>
          <w:sz w:val="24"/>
          <w:szCs w:val="24"/>
        </w:rPr>
        <w:tab/>
        <w:t xml:space="preserve">- </w:t>
      </w:r>
      <w:r w:rsidR="00EC4B6F" w:rsidRPr="00E75144">
        <w:rPr>
          <w:rFonts w:ascii="Arial" w:hAnsi="Arial" w:cs="Arial"/>
          <w:sz w:val="24"/>
          <w:szCs w:val="24"/>
        </w:rPr>
        <w:t>Областное бюджетное учреждение «</w:t>
      </w:r>
      <w:r w:rsidR="00EC4B6F" w:rsidRPr="00E75144">
        <w:rPr>
          <w:rFonts w:ascii="Arial" w:hAnsi="Arial" w:cs="Arial"/>
          <w:sz w:val="24"/>
          <w:szCs w:val="24"/>
          <w:bdr w:val="none" w:sz="0" w:space="0" w:color="auto" w:frame="1"/>
        </w:rPr>
        <w:t>Многофункциональный центр по предоставлению государственных и муниципальных услуг»:</w:t>
      </w:r>
    </w:p>
    <w:p w:rsidR="00EC4B6F" w:rsidRPr="00E75144" w:rsidRDefault="00EC4B6F" w:rsidP="00A128DE">
      <w:pPr>
        <w:spacing w:line="240" w:lineRule="auto"/>
        <w:ind w:firstLine="709"/>
        <w:jc w:val="both"/>
        <w:rPr>
          <w:rFonts w:ascii="Arial" w:hAnsi="Arial" w:cs="Arial"/>
          <w:color w:val="FF0000"/>
          <w:sz w:val="24"/>
          <w:szCs w:val="24"/>
        </w:rPr>
      </w:pPr>
      <w:r w:rsidRPr="00E75144">
        <w:rPr>
          <w:rFonts w:ascii="Arial" w:hAnsi="Arial" w:cs="Arial"/>
          <w:sz w:val="24"/>
          <w:szCs w:val="24"/>
          <w:bdr w:val="none" w:sz="0" w:space="0" w:color="auto" w:frame="1"/>
        </w:rPr>
        <w:t xml:space="preserve">Место нахождения: Курская обл., г. Курск, ул. Верхняя Луговая, д. 24,тел 8 (4712) 74-14-80, </w:t>
      </w:r>
      <w:r w:rsidRPr="00E75144">
        <w:rPr>
          <w:rFonts w:ascii="Arial" w:hAnsi="Arial" w:cs="Arial"/>
          <w:sz w:val="24"/>
          <w:szCs w:val="24"/>
          <w:bdr w:val="none" w:sz="0" w:space="0" w:color="auto" w:frame="1"/>
          <w:lang w:val="en-US"/>
        </w:rPr>
        <w:t>e</w:t>
      </w:r>
      <w:r w:rsidRPr="00E75144">
        <w:rPr>
          <w:rFonts w:ascii="Arial" w:hAnsi="Arial" w:cs="Arial"/>
          <w:sz w:val="24"/>
          <w:szCs w:val="24"/>
          <w:bdr w:val="none" w:sz="0" w:space="0" w:color="auto" w:frame="1"/>
        </w:rPr>
        <w:t>-</w:t>
      </w:r>
      <w:r w:rsidRPr="00E75144">
        <w:rPr>
          <w:rFonts w:ascii="Arial" w:hAnsi="Arial" w:cs="Arial"/>
          <w:sz w:val="24"/>
          <w:szCs w:val="24"/>
          <w:bdr w:val="none" w:sz="0" w:space="0" w:color="auto" w:frame="1"/>
          <w:lang w:val="en-US"/>
        </w:rPr>
        <w:t>mail</w:t>
      </w:r>
      <w:r w:rsidRPr="00E75144">
        <w:rPr>
          <w:rFonts w:ascii="Arial" w:hAnsi="Arial" w:cs="Arial"/>
          <w:sz w:val="24"/>
          <w:szCs w:val="24"/>
          <w:bdr w:val="none" w:sz="0" w:space="0" w:color="auto" w:frame="1"/>
        </w:rPr>
        <w:t xml:space="preserve">: </w:t>
      </w:r>
      <w:r w:rsidRPr="00E75144">
        <w:rPr>
          <w:rFonts w:ascii="Arial" w:hAnsi="Arial" w:cs="Arial"/>
          <w:sz w:val="24"/>
          <w:szCs w:val="24"/>
          <w:bdr w:val="none" w:sz="0" w:space="0" w:color="auto" w:frame="1"/>
          <w:lang w:val="en-US"/>
        </w:rPr>
        <w:t>mfc</w:t>
      </w:r>
      <w:r w:rsidRPr="00E75144">
        <w:rPr>
          <w:rFonts w:ascii="Arial" w:hAnsi="Arial" w:cs="Arial"/>
          <w:sz w:val="24"/>
          <w:szCs w:val="24"/>
          <w:bdr w:val="none" w:sz="0" w:space="0" w:color="auto" w:frame="1"/>
        </w:rPr>
        <w:t>@</w:t>
      </w:r>
      <w:r w:rsidRPr="00E75144">
        <w:rPr>
          <w:rFonts w:ascii="Arial" w:hAnsi="Arial" w:cs="Arial"/>
          <w:sz w:val="24"/>
          <w:szCs w:val="24"/>
          <w:bdr w:val="none" w:sz="0" w:space="0" w:color="auto" w:frame="1"/>
          <w:lang w:val="en-US"/>
        </w:rPr>
        <w:t>rkursk</w:t>
      </w:r>
      <w:r w:rsidRPr="00E75144">
        <w:rPr>
          <w:rFonts w:ascii="Arial" w:hAnsi="Arial" w:cs="Arial"/>
          <w:sz w:val="24"/>
          <w:szCs w:val="24"/>
          <w:bdr w:val="none" w:sz="0" w:space="0" w:color="auto" w:frame="1"/>
        </w:rPr>
        <w:t>.</w:t>
      </w:r>
      <w:r w:rsidRPr="00E75144">
        <w:rPr>
          <w:rFonts w:ascii="Arial" w:hAnsi="Arial" w:cs="Arial"/>
          <w:sz w:val="24"/>
          <w:szCs w:val="24"/>
          <w:bdr w:val="none" w:sz="0" w:space="0" w:color="auto" w:frame="1"/>
          <w:lang w:val="en-US"/>
        </w:rPr>
        <w:t>ru</w:t>
      </w:r>
      <w:r w:rsidRPr="00E75144">
        <w:rPr>
          <w:rFonts w:ascii="Arial" w:hAnsi="Arial" w:cs="Arial"/>
          <w:sz w:val="24"/>
          <w:szCs w:val="24"/>
          <w:bdr w:val="none" w:sz="0" w:space="0" w:color="auto" w:frame="1"/>
        </w:rPr>
        <w:t>.</w:t>
      </w:r>
    </w:p>
    <w:p w:rsidR="00503DD8" w:rsidRPr="00E75144" w:rsidRDefault="00503DD8" w:rsidP="00A128DE">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1.3.2. Сведения, указанные в п. 1.3.1., а также информация о порядке предоставления муниципальной услуги, перечне документов, необходимых для ее получения, размещается: </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rPr>
        <w:t xml:space="preserve">- </w:t>
      </w:r>
      <w:r w:rsidRPr="00E75144">
        <w:rPr>
          <w:rFonts w:ascii="Arial" w:hAnsi="Arial" w:cs="Arial"/>
          <w:sz w:val="24"/>
          <w:szCs w:val="24"/>
          <w:shd w:val="clear" w:color="auto" w:fill="FFFFFF"/>
        </w:rPr>
        <w:t>на официальном сайте муниципального образования «Город Курчатов» Курской области (</w:t>
      </w:r>
      <w:hyperlink r:id="rId8" w:history="1">
        <w:r w:rsidRPr="00E75144">
          <w:rPr>
            <w:rStyle w:val="a8"/>
            <w:rFonts w:ascii="Arial" w:hAnsi="Arial" w:cs="Arial"/>
            <w:color w:val="auto"/>
            <w:sz w:val="24"/>
            <w:szCs w:val="24"/>
            <w:u w:val="none"/>
            <w:shd w:val="clear" w:color="auto" w:fill="FFFFFF"/>
          </w:rPr>
          <w:t>http://www.kurchatov.info</w:t>
        </w:r>
      </w:hyperlink>
      <w:r w:rsidRPr="00E75144">
        <w:rPr>
          <w:rFonts w:ascii="Arial" w:hAnsi="Arial" w:cs="Arial"/>
          <w:sz w:val="24"/>
          <w:szCs w:val="24"/>
          <w:shd w:val="clear" w:color="auto" w:fill="FFFFFF"/>
        </w:rPr>
        <w:t>);</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в региональной информационной системе «Портал государственных и муниципальных услуг (функций) Курской области» (</w:t>
      </w:r>
      <w:hyperlink r:id="rId9" w:history="1">
        <w:r w:rsidRPr="00E75144">
          <w:rPr>
            <w:rStyle w:val="a8"/>
            <w:rFonts w:ascii="Arial" w:hAnsi="Arial" w:cs="Arial"/>
            <w:color w:val="auto"/>
            <w:sz w:val="24"/>
            <w:szCs w:val="24"/>
            <w:u w:val="none"/>
            <w:shd w:val="clear" w:color="auto" w:fill="FFFFFF"/>
          </w:rPr>
          <w:t>http://pgu.rkursk.ru</w:t>
        </w:r>
      </w:hyperlink>
      <w:r w:rsidRPr="00E75144">
        <w:rPr>
          <w:rFonts w:ascii="Arial" w:hAnsi="Arial" w:cs="Arial"/>
          <w:sz w:val="24"/>
          <w:szCs w:val="24"/>
          <w:shd w:val="clear" w:color="auto" w:fill="FFFFFF"/>
        </w:rPr>
        <w:t>);</w:t>
      </w:r>
    </w:p>
    <w:p w:rsidR="00503DD8" w:rsidRPr="00E75144" w:rsidRDefault="00503DD8" w:rsidP="002761EA">
      <w:pPr>
        <w:autoSpaceDE w:val="0"/>
        <w:spacing w:after="0" w:line="240" w:lineRule="auto"/>
        <w:ind w:firstLine="709"/>
        <w:jc w:val="both"/>
        <w:rPr>
          <w:rFonts w:ascii="Arial" w:hAnsi="Arial" w:cs="Arial"/>
          <w:sz w:val="24"/>
          <w:szCs w:val="24"/>
        </w:rPr>
      </w:pPr>
      <w:r w:rsidRPr="00E75144">
        <w:rPr>
          <w:rFonts w:ascii="Arial" w:hAnsi="Arial" w:cs="Arial"/>
          <w:sz w:val="24"/>
          <w:szCs w:val="24"/>
          <w:shd w:val="clear" w:color="auto" w:fill="FFFFFF"/>
        </w:rPr>
        <w:t>- в федеральной государственной информационной системе «Единый портал государственных и муниципальных услуг (функций)» (http://gosuslugi.ru).</w:t>
      </w:r>
    </w:p>
    <w:p w:rsidR="00503DD8" w:rsidRPr="00E75144" w:rsidRDefault="00503DD8" w:rsidP="002761EA">
      <w:pPr>
        <w:autoSpaceDE w:val="0"/>
        <w:spacing w:after="0" w:line="240" w:lineRule="auto"/>
        <w:ind w:firstLine="567"/>
        <w:jc w:val="both"/>
        <w:rPr>
          <w:rFonts w:ascii="Arial" w:hAnsi="Arial" w:cs="Arial"/>
          <w:sz w:val="24"/>
          <w:szCs w:val="24"/>
          <w:shd w:val="clear" w:color="auto" w:fill="FFFFFF"/>
        </w:rPr>
      </w:pPr>
      <w:r w:rsidRPr="00E75144">
        <w:rPr>
          <w:rFonts w:ascii="Arial" w:hAnsi="Arial" w:cs="Arial"/>
          <w:sz w:val="24"/>
          <w:szCs w:val="24"/>
        </w:rPr>
        <w:t xml:space="preserve">1.3.3. </w:t>
      </w:r>
      <w:r w:rsidRPr="00E75144">
        <w:rPr>
          <w:rFonts w:ascii="Arial" w:hAnsi="Arial" w:cs="Arial"/>
          <w:sz w:val="24"/>
          <w:szCs w:val="24"/>
          <w:shd w:val="clear" w:color="auto" w:fill="FFFFFF"/>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города Курчатова Курской области осуществляется в порядке консультирования при:</w:t>
      </w:r>
    </w:p>
    <w:p w:rsidR="00503DD8" w:rsidRPr="00E75144" w:rsidRDefault="00503DD8" w:rsidP="002761EA">
      <w:pPr>
        <w:autoSpaceDE w:val="0"/>
        <w:spacing w:after="0" w:line="240" w:lineRule="auto"/>
        <w:ind w:firstLine="567"/>
        <w:jc w:val="both"/>
        <w:rPr>
          <w:rFonts w:ascii="Arial" w:hAnsi="Arial" w:cs="Arial"/>
          <w:sz w:val="24"/>
          <w:szCs w:val="24"/>
          <w:shd w:val="clear" w:color="auto" w:fill="FFFFFF"/>
        </w:rPr>
      </w:pPr>
      <w:r w:rsidRPr="00E75144">
        <w:rPr>
          <w:rFonts w:ascii="Arial" w:hAnsi="Arial" w:cs="Arial"/>
          <w:sz w:val="24"/>
          <w:szCs w:val="24"/>
          <w:shd w:val="clear" w:color="auto" w:fill="FFFFFF"/>
        </w:rPr>
        <w:t>- личном обращении заявителя;</w:t>
      </w:r>
    </w:p>
    <w:p w:rsidR="00503DD8" w:rsidRPr="00E75144" w:rsidRDefault="00503DD8" w:rsidP="002761EA">
      <w:pPr>
        <w:autoSpaceDE w:val="0"/>
        <w:spacing w:after="0" w:line="240" w:lineRule="auto"/>
        <w:ind w:firstLine="567"/>
        <w:jc w:val="both"/>
        <w:rPr>
          <w:rFonts w:ascii="Arial" w:hAnsi="Arial" w:cs="Arial"/>
          <w:sz w:val="24"/>
          <w:szCs w:val="24"/>
          <w:shd w:val="clear" w:color="auto" w:fill="FFFFFF"/>
        </w:rPr>
      </w:pPr>
      <w:r w:rsidRPr="00E75144">
        <w:rPr>
          <w:rFonts w:ascii="Arial" w:hAnsi="Arial" w:cs="Arial"/>
          <w:sz w:val="24"/>
          <w:szCs w:val="24"/>
          <w:shd w:val="clear" w:color="auto" w:fill="FFFFFF"/>
        </w:rPr>
        <w:t>- письменном обращении заявителя;</w:t>
      </w:r>
    </w:p>
    <w:p w:rsidR="00503DD8" w:rsidRPr="00E75144" w:rsidRDefault="00503DD8" w:rsidP="002761EA">
      <w:pPr>
        <w:autoSpaceDE w:val="0"/>
        <w:spacing w:after="0" w:line="240" w:lineRule="auto"/>
        <w:ind w:firstLine="567"/>
        <w:jc w:val="both"/>
        <w:rPr>
          <w:rFonts w:ascii="Arial" w:hAnsi="Arial" w:cs="Arial"/>
          <w:sz w:val="24"/>
          <w:szCs w:val="24"/>
          <w:shd w:val="clear" w:color="auto" w:fill="FFFFFF"/>
        </w:rPr>
      </w:pPr>
      <w:r w:rsidRPr="00E75144">
        <w:rPr>
          <w:rFonts w:ascii="Arial" w:hAnsi="Arial" w:cs="Arial"/>
          <w:sz w:val="24"/>
          <w:szCs w:val="24"/>
          <w:shd w:val="clear" w:color="auto" w:fill="FFFFFF"/>
        </w:rPr>
        <w:t>- при обращении заявителя посредством телефонной связи;</w:t>
      </w:r>
    </w:p>
    <w:p w:rsidR="00503DD8" w:rsidRPr="00E75144" w:rsidRDefault="00503DD8" w:rsidP="002761EA">
      <w:pPr>
        <w:autoSpaceDE w:val="0"/>
        <w:spacing w:after="0" w:line="240" w:lineRule="auto"/>
        <w:ind w:firstLine="567"/>
        <w:jc w:val="both"/>
        <w:rPr>
          <w:rFonts w:ascii="Arial" w:hAnsi="Arial" w:cs="Arial"/>
          <w:sz w:val="24"/>
          <w:szCs w:val="24"/>
        </w:rPr>
      </w:pPr>
      <w:r w:rsidRPr="00E75144">
        <w:rPr>
          <w:rFonts w:ascii="Arial" w:hAnsi="Arial" w:cs="Arial"/>
          <w:sz w:val="24"/>
          <w:szCs w:val="24"/>
          <w:shd w:val="clear" w:color="auto" w:fill="FFFFFF"/>
        </w:rPr>
        <w:t>- через официальный сайт и электронную почту, указанные в пунктах 1.3.1., 1.3.2. Административного регламента.</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Основными общими требованиями к информированию заявителей являются:</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достоверность представляемой информации;</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четкость в изложении информации;</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полнота информирования;</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удобство и доступность получения информации;</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оперативность представления информации.</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xml:space="preserve">Индивидуальное устное консультирование не должно превышать 10 минут. </w:t>
      </w:r>
    </w:p>
    <w:p w:rsidR="00503DD8" w:rsidRPr="00E75144" w:rsidRDefault="00503DD8" w:rsidP="002761EA">
      <w:pPr>
        <w:autoSpaceDE w:val="0"/>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В случае если ответ требует дополнительной подготовки, специалист, осуществляющий индивидуальное устное консультирование, должен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Датой получения обращения является дата регистрации входящего обращения.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При индивидуальном консультирование по телефону, 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специалиста, осуществляющего индивидуальное консультирование по телефону.</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Время разговора не должно превышать 10 минут.</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Консультирование через официальный сайт осуществляется путем размещения информационных материалов на официальном сайте администрации города Курчатова Курской области.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xml:space="preserve">Специалисты </w:t>
      </w:r>
      <w:r w:rsidR="0033713D" w:rsidRPr="00E75144">
        <w:rPr>
          <w:rFonts w:ascii="Arial" w:hAnsi="Arial" w:cs="Arial"/>
          <w:sz w:val="24"/>
          <w:szCs w:val="24"/>
        </w:rPr>
        <w:t>ответственные за предоставление муниципальной услуги</w:t>
      </w:r>
      <w:r w:rsidRPr="00E75144">
        <w:rPr>
          <w:rFonts w:ascii="Arial" w:hAnsi="Arial" w:cs="Arial"/>
          <w:sz w:val="24"/>
          <w:szCs w:val="24"/>
        </w:rPr>
        <w:t>, при ответе на обращения заявителей, должны корректно и внимательно относиться к заявителю, не унижая его чести и достоинства.</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специалист, осуществляющий консультирование, должен кратко подвести итоги и перечислить меры, которые надо принять (кто именно, когда и что должен сделать).</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Ответы на письменные обращения даются в простой, четкой и понятной форме в письменном виде, и должны содержать:</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ответы на поставленные вопросы;</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должность, фамилию и инициалы лица, подписавшего ответ;</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фамилию и инициалы исполнителя;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наименование структурного подразделения-исполнителя;</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номер телефона исполнителя;</w:t>
      </w:r>
    </w:p>
    <w:p w:rsidR="00503DD8" w:rsidRPr="00E75144" w:rsidRDefault="00503DD8" w:rsidP="002761EA">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Специалист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 </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1.3.4. На информационных стендах администрации города Курчатова Курской области в местах предоставления муниципальной услуги размещаются следующие информационные материалы:</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текст административного регламента;</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режим приема заявителей специалистами, предоставляющими муниципальную услугу, номера кабинетов, в которых предоставляется муниципальная услуга, фамилии, имена, отчества (при наличии) и должности соответствующих специалистов;</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выдержки из нормативных правовых актов по наиболее часто задаваемым вопросам;</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требования к письменному запросу о предоставлении консультации, образец запроса о предоставлении консультации;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перечень документов, представляемых получателями муниципальной услуги, и требования, предъявляемые к этим документам;</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формы документов для заполнения, образцы заполнения документов;</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перечень оснований для отказа в предоставлении муниципальной услуги;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сроки предоставления муниципальной услуги;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порядок досудебного обжалования решения, действий или бездействия должностных лиц, предоставляющих муниципальную услугу.</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1.3.5. В информационно-телекоммуникационной сети «Интернет» на официальном сайте муниципального образования «Город Курчатов»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полное наименование и почтовый адрес органа, предоставляющего муниципальную услугу;</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справочные телефоны, по которым можно получить консультацию по порядку предоставления муниципальной услуги;</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адрес электронной почты органа, предоставляющего муниципальную услугу;</w:t>
      </w:r>
    </w:p>
    <w:p w:rsidR="00503DD8" w:rsidRPr="00E75144" w:rsidRDefault="00503DD8" w:rsidP="002761EA">
      <w:pPr>
        <w:pStyle w:val="a6"/>
        <w:shd w:val="clear" w:color="auto" w:fill="FFFFFF"/>
        <w:spacing w:before="0" w:beforeAutospacing="0" w:after="0" w:afterAutospacing="0"/>
        <w:ind w:firstLine="720"/>
        <w:jc w:val="both"/>
        <w:rPr>
          <w:rFonts w:ascii="Arial" w:hAnsi="Arial" w:cs="Arial"/>
          <w:sz w:val="24"/>
          <w:szCs w:val="24"/>
        </w:rPr>
      </w:pPr>
      <w:r w:rsidRPr="00E75144">
        <w:rPr>
          <w:rFonts w:ascii="Arial" w:hAnsi="Arial" w:cs="Arial"/>
          <w:sz w:val="24"/>
          <w:szCs w:val="24"/>
        </w:rPr>
        <w:t>- текст административного регламента.</w:t>
      </w:r>
    </w:p>
    <w:p w:rsidR="00503DD8" w:rsidRPr="00E75144" w:rsidRDefault="00503DD8" w:rsidP="001A7122">
      <w:pPr>
        <w:autoSpaceDE w:val="0"/>
        <w:spacing w:after="0" w:line="240" w:lineRule="auto"/>
        <w:ind w:firstLine="709"/>
        <w:jc w:val="both"/>
        <w:rPr>
          <w:rFonts w:ascii="Arial" w:hAnsi="Arial" w:cs="Arial"/>
          <w:sz w:val="16"/>
          <w:szCs w:val="16"/>
        </w:rPr>
      </w:pPr>
    </w:p>
    <w:p w:rsidR="00503DD8"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lang w:val="en-US"/>
        </w:rPr>
        <w:t>II</w:t>
      </w:r>
      <w:r w:rsidRPr="00E75144">
        <w:rPr>
          <w:rFonts w:ascii="Arial" w:hAnsi="Arial" w:cs="Arial"/>
          <w:sz w:val="24"/>
          <w:szCs w:val="24"/>
        </w:rPr>
        <w:t>. Стандарт предоставления муниципальной услуги</w:t>
      </w:r>
    </w:p>
    <w:p w:rsidR="00503DD8" w:rsidRPr="00E75144" w:rsidRDefault="00503DD8" w:rsidP="001A7122">
      <w:pPr>
        <w:autoSpaceDE w:val="0"/>
        <w:spacing w:after="0" w:line="240" w:lineRule="auto"/>
        <w:ind w:firstLine="709"/>
        <w:jc w:val="both"/>
        <w:rPr>
          <w:rFonts w:ascii="Arial" w:hAnsi="Arial" w:cs="Arial"/>
          <w:sz w:val="16"/>
          <w:szCs w:val="16"/>
        </w:rPr>
      </w:pPr>
    </w:p>
    <w:p w:rsidR="00503DD8" w:rsidRPr="00E75144" w:rsidRDefault="00503DD8" w:rsidP="001A7122">
      <w:pPr>
        <w:tabs>
          <w:tab w:val="left" w:pos="1134"/>
        </w:tabs>
        <w:autoSpaceDE w:val="0"/>
        <w:spacing w:after="0" w:line="240" w:lineRule="auto"/>
        <w:ind w:firstLine="709"/>
        <w:jc w:val="center"/>
        <w:rPr>
          <w:rFonts w:ascii="Arial" w:hAnsi="Arial" w:cs="Arial"/>
          <w:sz w:val="24"/>
          <w:szCs w:val="24"/>
        </w:rPr>
      </w:pPr>
      <w:r w:rsidRPr="00E75144">
        <w:rPr>
          <w:rFonts w:ascii="Arial" w:hAnsi="Arial" w:cs="Arial"/>
          <w:sz w:val="24"/>
          <w:szCs w:val="24"/>
        </w:rPr>
        <w:t>2.1. Наименование муниципальной услуги.</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w:t>
      </w:r>
      <w:r w:rsidR="006E3012" w:rsidRPr="00E75144">
        <w:rPr>
          <w:rFonts w:ascii="Arial" w:hAnsi="Arial" w:cs="Arial"/>
          <w:sz w:val="24"/>
          <w:szCs w:val="24"/>
        </w:rPr>
        <w:t>Предоставление гражданам жилых помещений муниципального специализированного жилищного фонда по договорам найма</w:t>
      </w:r>
      <w:r w:rsidRPr="00E75144">
        <w:rPr>
          <w:rFonts w:ascii="Arial" w:hAnsi="Arial" w:cs="Arial"/>
          <w:sz w:val="24"/>
          <w:szCs w:val="24"/>
        </w:rPr>
        <w:t>».</w:t>
      </w:r>
    </w:p>
    <w:p w:rsidR="00503DD8" w:rsidRPr="00E75144" w:rsidRDefault="00503DD8" w:rsidP="001A7122">
      <w:pPr>
        <w:autoSpaceDE w:val="0"/>
        <w:spacing w:after="0" w:line="240" w:lineRule="auto"/>
        <w:ind w:firstLine="709"/>
        <w:jc w:val="both"/>
        <w:rPr>
          <w:rFonts w:ascii="Arial" w:hAnsi="Arial" w:cs="Arial"/>
          <w:sz w:val="16"/>
          <w:szCs w:val="16"/>
        </w:rPr>
      </w:pPr>
    </w:p>
    <w:p w:rsidR="00503DD8" w:rsidRPr="00E75144" w:rsidRDefault="00503DD8" w:rsidP="001A7122">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jc w:val="center"/>
        <w:rPr>
          <w:rFonts w:ascii="Arial" w:hAnsi="Arial" w:cs="Arial"/>
          <w:sz w:val="24"/>
          <w:szCs w:val="24"/>
        </w:rPr>
      </w:pPr>
      <w:r w:rsidRPr="00E75144">
        <w:rPr>
          <w:rFonts w:ascii="Arial" w:hAnsi="Arial" w:cs="Arial"/>
          <w:sz w:val="24"/>
          <w:szCs w:val="24"/>
        </w:rPr>
        <w:t xml:space="preserve">Наименование органа местного самоуправления, предоставляющего </w:t>
      </w:r>
    </w:p>
    <w:p w:rsidR="00503DD8" w:rsidRPr="00E75144" w:rsidRDefault="00503DD8" w:rsidP="0011204C">
      <w:pPr>
        <w:widowControl w:val="0"/>
        <w:tabs>
          <w:tab w:val="left" w:pos="620"/>
          <w:tab w:val="left" w:pos="1134"/>
        </w:tabs>
        <w:suppressAutoHyphens/>
        <w:autoSpaceDE w:val="0"/>
        <w:autoSpaceDN w:val="0"/>
        <w:adjustRightInd w:val="0"/>
        <w:spacing w:after="0" w:line="240" w:lineRule="auto"/>
        <w:ind w:left="709"/>
        <w:jc w:val="center"/>
        <w:rPr>
          <w:rFonts w:ascii="Arial" w:hAnsi="Arial" w:cs="Arial"/>
          <w:sz w:val="24"/>
          <w:szCs w:val="24"/>
        </w:rPr>
      </w:pPr>
      <w:r w:rsidRPr="00E75144">
        <w:rPr>
          <w:rFonts w:ascii="Arial" w:hAnsi="Arial" w:cs="Arial"/>
          <w:sz w:val="24"/>
          <w:szCs w:val="24"/>
        </w:rPr>
        <w:t>муниципальную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Муниципальная услуга предоставляется исполнительно-распорядительным органом местного самоуправления – администрацией города Курчатова в лице комитета по управлению имуществом города Курчатова (далее – орган, предоставляющий муниципальную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В предоставлении муниципальной услуги участвуют:</w:t>
      </w:r>
    </w:p>
    <w:p w:rsidR="00503DD8" w:rsidRPr="00E75144" w:rsidRDefault="00503DD8" w:rsidP="007063AE">
      <w:pPr>
        <w:spacing w:after="0" w:line="240" w:lineRule="auto"/>
        <w:ind w:firstLine="720"/>
        <w:jc w:val="both"/>
        <w:rPr>
          <w:rFonts w:ascii="Arial" w:hAnsi="Arial" w:cs="Arial"/>
          <w:sz w:val="24"/>
          <w:szCs w:val="24"/>
        </w:rPr>
      </w:pPr>
      <w:r w:rsidRPr="00E75144">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503DD8" w:rsidRPr="00E75144" w:rsidRDefault="00503DD8" w:rsidP="007063AE">
      <w:pPr>
        <w:spacing w:after="0" w:line="240" w:lineRule="auto"/>
        <w:ind w:firstLine="720"/>
        <w:jc w:val="both"/>
        <w:rPr>
          <w:rFonts w:ascii="Arial" w:hAnsi="Arial" w:cs="Arial"/>
          <w:sz w:val="24"/>
          <w:szCs w:val="24"/>
        </w:rPr>
      </w:pPr>
      <w:r w:rsidRPr="00E75144">
        <w:rPr>
          <w:rFonts w:ascii="Arial" w:hAnsi="Arial" w:cs="Arial"/>
          <w:sz w:val="24"/>
          <w:szCs w:val="24"/>
        </w:rPr>
        <w:t>- Управление Федеральной миграционной службы по Курской области;</w:t>
      </w:r>
    </w:p>
    <w:p w:rsidR="00503DD8" w:rsidRPr="00E75144" w:rsidRDefault="00503DD8" w:rsidP="007063AE">
      <w:pPr>
        <w:spacing w:after="0" w:line="240" w:lineRule="auto"/>
        <w:ind w:firstLine="720"/>
        <w:jc w:val="both"/>
        <w:rPr>
          <w:rFonts w:ascii="Arial" w:hAnsi="Arial" w:cs="Arial"/>
          <w:sz w:val="24"/>
          <w:szCs w:val="24"/>
        </w:rPr>
      </w:pPr>
      <w:r w:rsidRPr="00E75144">
        <w:rPr>
          <w:rFonts w:ascii="Arial" w:hAnsi="Arial" w:cs="Arial"/>
          <w:sz w:val="24"/>
          <w:szCs w:val="24"/>
        </w:rPr>
        <w:t>- ФГУП «Ростехинвентаризация – федеральное БТИ»;</w:t>
      </w:r>
    </w:p>
    <w:p w:rsidR="00503DD8" w:rsidRPr="00E75144" w:rsidRDefault="00503DD8" w:rsidP="007063AE">
      <w:pPr>
        <w:spacing w:after="0" w:line="240" w:lineRule="auto"/>
        <w:ind w:firstLine="720"/>
        <w:jc w:val="both"/>
        <w:rPr>
          <w:rFonts w:ascii="Arial" w:hAnsi="Arial" w:cs="Arial"/>
          <w:sz w:val="24"/>
          <w:szCs w:val="24"/>
        </w:rPr>
      </w:pPr>
      <w:r w:rsidRPr="00E75144">
        <w:rPr>
          <w:rFonts w:ascii="Arial" w:hAnsi="Arial" w:cs="Arial"/>
          <w:sz w:val="24"/>
          <w:szCs w:val="24"/>
        </w:rPr>
        <w:t>- Общество с ограниченной ответственностью «Единый информационный расчетно-кассовый центр» г. Курчатова;</w:t>
      </w:r>
    </w:p>
    <w:p w:rsidR="00503DD8" w:rsidRPr="00E75144" w:rsidRDefault="00AC1FFC" w:rsidP="007063AE">
      <w:pPr>
        <w:spacing w:after="0" w:line="240" w:lineRule="auto"/>
        <w:ind w:firstLine="720"/>
        <w:jc w:val="both"/>
        <w:rPr>
          <w:rFonts w:ascii="Arial" w:hAnsi="Arial" w:cs="Arial"/>
          <w:sz w:val="24"/>
          <w:szCs w:val="24"/>
        </w:rPr>
      </w:pPr>
      <w:r w:rsidRPr="00E75144">
        <w:rPr>
          <w:rFonts w:ascii="Arial" w:hAnsi="Arial" w:cs="Arial"/>
          <w:sz w:val="24"/>
          <w:szCs w:val="24"/>
        </w:rPr>
        <w:t>- О</w:t>
      </w:r>
      <w:r w:rsidR="00503DD8" w:rsidRPr="00E75144">
        <w:rPr>
          <w:rFonts w:ascii="Arial" w:hAnsi="Arial" w:cs="Arial"/>
          <w:sz w:val="24"/>
          <w:szCs w:val="24"/>
        </w:rPr>
        <w:t>бластное бюджетное учреждение «Многофункциональный центр предоставления государственных и муниципальных услуг».</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В соответствии с п. 3 ст.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1204C">
      <w:pPr>
        <w:numPr>
          <w:ilvl w:val="1"/>
          <w:numId w:val="1"/>
        </w:num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Описание результата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Результатом предоставления муниципальной услуги является:</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 решение о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специализированного жилищного фонда</w:t>
      </w:r>
      <w:r w:rsidR="006E3012" w:rsidRPr="00E75144">
        <w:rPr>
          <w:rFonts w:ascii="Arial" w:hAnsi="Arial" w:cs="Arial"/>
          <w:sz w:val="24"/>
          <w:szCs w:val="24"/>
          <w:lang w:eastAsia="ru-RU"/>
        </w:rPr>
        <w:t xml:space="preserve"> по договору найма</w:t>
      </w:r>
      <w:r w:rsidRPr="00E75144">
        <w:rPr>
          <w:rFonts w:ascii="Arial" w:hAnsi="Arial" w:cs="Arial"/>
          <w:sz w:val="24"/>
          <w:szCs w:val="24"/>
          <w:lang w:eastAsia="ru-RU"/>
        </w:rPr>
        <w:t>;</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 решение об отказе в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специализированного жилищного фонда</w:t>
      </w:r>
      <w:r w:rsidR="006E3012" w:rsidRPr="00E75144">
        <w:rPr>
          <w:rFonts w:ascii="Arial" w:hAnsi="Arial" w:cs="Arial"/>
          <w:sz w:val="24"/>
          <w:szCs w:val="24"/>
          <w:lang w:eastAsia="ru-RU"/>
        </w:rPr>
        <w:t xml:space="preserve"> по договору найма</w:t>
      </w:r>
      <w:r w:rsidRPr="00E75144">
        <w:rPr>
          <w:rFonts w:ascii="Arial" w:hAnsi="Arial" w:cs="Arial"/>
          <w:sz w:val="24"/>
          <w:szCs w:val="24"/>
          <w:lang w:eastAsia="ru-RU"/>
        </w:rPr>
        <w:t>.</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1204C">
      <w:pPr>
        <w:numPr>
          <w:ilvl w:val="1"/>
          <w:numId w:val="1"/>
        </w:num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Срок предоставления муниципальной услуги</w:t>
      </w:r>
    </w:p>
    <w:p w:rsidR="00503DD8" w:rsidRPr="00E75144" w:rsidRDefault="00503DD8" w:rsidP="001A7122">
      <w:pPr>
        <w:shd w:val="clear" w:color="auto" w:fill="FFFFFF"/>
        <w:spacing w:after="0" w:line="240" w:lineRule="auto"/>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Решение о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6E3012" w:rsidRPr="00E75144">
        <w:rPr>
          <w:rFonts w:ascii="Arial" w:hAnsi="Arial" w:cs="Arial"/>
          <w:sz w:val="24"/>
          <w:szCs w:val="24"/>
          <w:lang w:eastAsia="ru-RU"/>
        </w:rPr>
        <w:t xml:space="preserve">по договору найма </w:t>
      </w:r>
      <w:r w:rsidRPr="00E75144">
        <w:rPr>
          <w:rFonts w:ascii="Arial" w:hAnsi="Arial" w:cs="Arial"/>
          <w:sz w:val="24"/>
          <w:szCs w:val="24"/>
          <w:lang w:eastAsia="ru-RU"/>
        </w:rPr>
        <w:t xml:space="preserve">или решение об отказе в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6E3012" w:rsidRPr="00E75144">
        <w:rPr>
          <w:rFonts w:ascii="Arial" w:hAnsi="Arial" w:cs="Arial"/>
          <w:sz w:val="24"/>
          <w:szCs w:val="24"/>
          <w:lang w:eastAsia="ru-RU"/>
        </w:rPr>
        <w:t xml:space="preserve">по договору найма </w:t>
      </w:r>
      <w:r w:rsidRPr="00E75144">
        <w:rPr>
          <w:rFonts w:ascii="Arial" w:hAnsi="Arial" w:cs="Arial"/>
          <w:sz w:val="24"/>
          <w:szCs w:val="24"/>
          <w:lang w:eastAsia="ru-RU"/>
        </w:rPr>
        <w:t xml:space="preserve">принимается не позднее чем через 30 (тридцать) рабочих дней со дня принятия заявления и документов, указанных в пункте 2.6. Административного регламента.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В случае предоставления заявителем документов через филиал многофункционального центра срок принятия решения о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6E3012" w:rsidRPr="00E75144">
        <w:rPr>
          <w:rFonts w:ascii="Arial" w:hAnsi="Arial" w:cs="Arial"/>
          <w:sz w:val="24"/>
          <w:szCs w:val="24"/>
          <w:lang w:eastAsia="ru-RU"/>
        </w:rPr>
        <w:t xml:space="preserve">по договору найма </w:t>
      </w:r>
      <w:r w:rsidRPr="00E75144">
        <w:rPr>
          <w:rFonts w:ascii="Arial" w:hAnsi="Arial" w:cs="Arial"/>
          <w:sz w:val="24"/>
          <w:szCs w:val="24"/>
          <w:lang w:eastAsia="ru-RU"/>
        </w:rPr>
        <w:t xml:space="preserve">или отказе в предоставлении гражданину жилого помещения </w:t>
      </w:r>
      <w:r w:rsidR="006E3012"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6E3012" w:rsidRPr="00E75144">
        <w:rPr>
          <w:rFonts w:ascii="Arial" w:hAnsi="Arial" w:cs="Arial"/>
          <w:sz w:val="24"/>
          <w:szCs w:val="24"/>
          <w:lang w:eastAsia="ru-RU"/>
        </w:rPr>
        <w:t xml:space="preserve">по договору найма </w:t>
      </w:r>
      <w:r w:rsidRPr="00E75144">
        <w:rPr>
          <w:rFonts w:ascii="Arial" w:hAnsi="Arial" w:cs="Arial"/>
          <w:sz w:val="24"/>
          <w:szCs w:val="24"/>
          <w:lang w:eastAsia="ru-RU"/>
        </w:rPr>
        <w:t>исчисляется со дня передачи филиалом многофункционального центра таких документов в орган, предоставляющий муниципальную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Срок приостановления предоставления муниципальной услуги не предусмотрен.</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Выдача (направление) документов, являющихся результатом предоставления муниципальной услуги, осуществляется в течение 3 рабочих дней.</w:t>
      </w:r>
    </w:p>
    <w:p w:rsidR="00503DD8" w:rsidRPr="00E75144" w:rsidRDefault="00503DD8" w:rsidP="001A7122">
      <w:pPr>
        <w:widowControl w:val="0"/>
        <w:autoSpaceDE w:val="0"/>
        <w:spacing w:after="0" w:line="240" w:lineRule="auto"/>
        <w:ind w:firstLine="709"/>
        <w:jc w:val="both"/>
        <w:rPr>
          <w:rFonts w:ascii="Arial" w:hAnsi="Arial" w:cs="Arial"/>
          <w:sz w:val="24"/>
          <w:szCs w:val="24"/>
        </w:rPr>
      </w:pPr>
    </w:p>
    <w:p w:rsidR="00503DD8" w:rsidRPr="00E75144" w:rsidRDefault="00503DD8" w:rsidP="001A7122">
      <w:pPr>
        <w:widowControl w:val="0"/>
        <w:autoSpaceDE w:val="0"/>
        <w:spacing w:after="0" w:line="240" w:lineRule="auto"/>
        <w:ind w:firstLine="709"/>
        <w:jc w:val="center"/>
        <w:rPr>
          <w:rFonts w:ascii="Arial" w:hAnsi="Arial" w:cs="Arial"/>
          <w:sz w:val="24"/>
          <w:szCs w:val="24"/>
        </w:rPr>
      </w:pPr>
      <w:r w:rsidRPr="00E75144">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Предоставление услуги осуществляется в соответствии с:</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1) Жилищным кодексом Российской Федерации от 29.12.2004 № 188-ФЗ - «Российская газета», № 1, 12.01.2005;</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2) Федеральным законом от 29.12.2004 № 189-ФЗ «О введении в действие Жилищного кодекса Российской Федерации» - «Российская газета», № 1, 12.01.2005;</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3) Федеральным законом от 06.10.2003 № 131-ФЗ «Об общих принципах организации местного самоуправления в Российской Федерации» - «Российская газета», № 202, 08.10.2003;</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 xml:space="preserve">4) Федеральным законом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«Российская газета», № 188, 31.08.2004; </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5) Постановлением Правительства РФ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«Российская газета» № 34, 17.02.2006;</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6) Решением Курчатовской городской Думы от 29.09.2005 № 43 «О норме предоставления и учетной норме площади жилого помещения» - «Курчатовское время», № 89, 06.10.2005;</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7) Решением Курчатовской городской Думы от 11.02.2010 № 1 «Об утверждении Порядка предоставлении жилых помещений специализированного жилищного фонда города Курчатова» - «Курчатовской время» № 6, 18.02.2010;</w:t>
      </w:r>
    </w:p>
    <w:p w:rsidR="00503DD8" w:rsidRPr="00E75144" w:rsidRDefault="00503DD8" w:rsidP="00B97576">
      <w:pPr>
        <w:autoSpaceDE w:val="0"/>
        <w:autoSpaceDN w:val="0"/>
        <w:adjustRightInd w:val="0"/>
        <w:spacing w:after="0" w:line="240" w:lineRule="auto"/>
        <w:ind w:firstLine="539"/>
        <w:jc w:val="both"/>
        <w:rPr>
          <w:rFonts w:ascii="Arial" w:hAnsi="Arial" w:cs="Arial"/>
          <w:sz w:val="24"/>
          <w:szCs w:val="24"/>
        </w:rPr>
      </w:pPr>
      <w:r w:rsidRPr="00E75144">
        <w:rPr>
          <w:rFonts w:ascii="Arial" w:hAnsi="Arial" w:cs="Arial"/>
          <w:sz w:val="24"/>
          <w:szCs w:val="24"/>
        </w:rPr>
        <w:t>8) Законом Курской области от 25.11.2013 № 110-ЗКО «О внесении изменений и дополнений в Закон Курской области «Об административных правонарушениях в Курской области» («Курская правда», № 143, 30.11.2013);</w:t>
      </w:r>
    </w:p>
    <w:p w:rsidR="00503DD8" w:rsidRPr="00E75144" w:rsidRDefault="00503DD8" w:rsidP="00102E15">
      <w:pPr>
        <w:tabs>
          <w:tab w:val="left" w:pos="993"/>
        </w:tabs>
        <w:autoSpaceDE w:val="0"/>
        <w:autoSpaceDN w:val="0"/>
        <w:adjustRightInd w:val="0"/>
        <w:spacing w:after="0" w:line="240" w:lineRule="auto"/>
        <w:ind w:firstLine="540"/>
        <w:jc w:val="both"/>
        <w:rPr>
          <w:rFonts w:ascii="Arial" w:hAnsi="Arial" w:cs="Arial"/>
          <w:sz w:val="24"/>
          <w:szCs w:val="24"/>
          <w:lang w:eastAsia="ru-RU"/>
        </w:rPr>
      </w:pPr>
      <w:r w:rsidRPr="00E75144">
        <w:rPr>
          <w:rFonts w:ascii="Arial" w:hAnsi="Arial" w:cs="Arial"/>
          <w:sz w:val="24"/>
          <w:szCs w:val="24"/>
        </w:rPr>
        <w:t xml:space="preserve">9) </w:t>
      </w:r>
      <w:r w:rsidRPr="00E75144">
        <w:rPr>
          <w:rFonts w:ascii="Arial" w:hAnsi="Arial" w:cs="Arial"/>
          <w:sz w:val="24"/>
          <w:szCs w:val="24"/>
          <w:lang w:eastAsia="ru-RU"/>
        </w:rPr>
        <w:t>Законом Курской области от 04.01.2003 № 1-ЗКО «Об административных правонарушениях в Курской области» (принят Курской областной Думой 24.12.2002);</w:t>
      </w:r>
    </w:p>
    <w:p w:rsidR="00503DD8" w:rsidRPr="00E75144" w:rsidRDefault="00503DD8" w:rsidP="00102E15">
      <w:pPr>
        <w:tabs>
          <w:tab w:val="left" w:pos="993"/>
        </w:tabs>
        <w:autoSpaceDE w:val="0"/>
        <w:autoSpaceDN w:val="0"/>
        <w:adjustRightInd w:val="0"/>
        <w:spacing w:after="0" w:line="240" w:lineRule="auto"/>
        <w:jc w:val="both"/>
        <w:rPr>
          <w:rFonts w:ascii="Arial" w:hAnsi="Arial" w:cs="Arial"/>
          <w:sz w:val="24"/>
          <w:szCs w:val="24"/>
          <w:lang w:eastAsia="ru-RU"/>
        </w:rPr>
      </w:pPr>
      <w:r w:rsidRPr="00E75144">
        <w:rPr>
          <w:rFonts w:ascii="Arial" w:hAnsi="Arial" w:cs="Arial"/>
          <w:sz w:val="24"/>
          <w:szCs w:val="24"/>
          <w:lang w:eastAsia="ru-RU"/>
        </w:rPr>
        <w:t xml:space="preserve">         10) Законом Курской области от 25.11.2013 № 111-ЗКО «О внесении изменений и дополнений в Закон Курской области «Об административных правонарушениях в Курской области» («Курская правда», № 143, 30.11.2013);</w:t>
      </w:r>
    </w:p>
    <w:p w:rsidR="00503DD8" w:rsidRPr="00E75144" w:rsidRDefault="00503DD8" w:rsidP="00102E15">
      <w:pPr>
        <w:autoSpaceDE w:val="0"/>
        <w:autoSpaceDN w:val="0"/>
        <w:adjustRightInd w:val="0"/>
        <w:spacing w:after="0" w:line="240" w:lineRule="auto"/>
        <w:ind w:left="539"/>
        <w:jc w:val="both"/>
        <w:rPr>
          <w:rFonts w:ascii="Arial" w:hAnsi="Arial" w:cs="Arial"/>
          <w:sz w:val="24"/>
          <w:szCs w:val="24"/>
        </w:rPr>
      </w:pPr>
      <w:r w:rsidRPr="00E75144">
        <w:rPr>
          <w:rFonts w:ascii="Arial" w:hAnsi="Arial" w:cs="Arial"/>
          <w:sz w:val="24"/>
          <w:szCs w:val="24"/>
        </w:rPr>
        <w:t>11) настоящим административным регламентом.</w:t>
      </w:r>
    </w:p>
    <w:p w:rsidR="00503DD8" w:rsidRPr="00E75144" w:rsidRDefault="00503DD8" w:rsidP="00102E15">
      <w:pPr>
        <w:autoSpaceDE w:val="0"/>
        <w:spacing w:after="0" w:line="240" w:lineRule="auto"/>
        <w:ind w:left="709"/>
        <w:jc w:val="both"/>
        <w:rPr>
          <w:rFonts w:ascii="Arial" w:hAnsi="Arial" w:cs="Arial"/>
          <w:sz w:val="24"/>
          <w:szCs w:val="24"/>
          <w:lang w:eastAsia="ru-RU"/>
        </w:rPr>
      </w:pPr>
    </w:p>
    <w:p w:rsidR="00503DD8" w:rsidRPr="00E75144" w:rsidRDefault="00503DD8" w:rsidP="001A7122">
      <w:pPr>
        <w:widowControl w:val="0"/>
        <w:autoSpaceDE w:val="0"/>
        <w:spacing w:after="0" w:line="240" w:lineRule="auto"/>
        <w:ind w:firstLine="709"/>
        <w:jc w:val="center"/>
        <w:rPr>
          <w:rFonts w:ascii="Arial" w:hAnsi="Arial" w:cs="Arial"/>
          <w:sz w:val="24"/>
          <w:szCs w:val="24"/>
        </w:rPr>
      </w:pPr>
      <w:r w:rsidRPr="00E75144">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2.6.1. Предоставление жилых помещений </w:t>
      </w:r>
      <w:r w:rsidR="00A60ABE"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A60ABE" w:rsidRPr="00E75144">
        <w:rPr>
          <w:rFonts w:ascii="Arial" w:hAnsi="Arial" w:cs="Arial"/>
          <w:sz w:val="24"/>
          <w:szCs w:val="24"/>
          <w:lang w:eastAsia="ru-RU"/>
        </w:rPr>
        <w:t xml:space="preserve">по договорам найма </w:t>
      </w:r>
      <w:r w:rsidRPr="00E75144">
        <w:rPr>
          <w:rFonts w:ascii="Arial" w:hAnsi="Arial" w:cs="Arial"/>
          <w:sz w:val="24"/>
          <w:szCs w:val="24"/>
          <w:lang w:eastAsia="ru-RU"/>
        </w:rPr>
        <w:t>осуществляется собственником жилых помещений на основании заявлений граждан, поданных ими собственнику жилого помещения по месту своего жительства либо через многофункциональный центр в соответствии с заключенным в установленном Правительством РФ порядке соглашением о взаимодействии.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2.6.2. С заявлением (Приложение № 1) должны быть предоставлены следующие документы:</w:t>
      </w:r>
    </w:p>
    <w:p w:rsidR="00503DD8" w:rsidRPr="00E75144" w:rsidRDefault="00503DD8" w:rsidP="00A74729">
      <w:pPr>
        <w:pStyle w:val="ConsPlusNormal"/>
        <w:ind w:firstLine="540"/>
        <w:jc w:val="both"/>
        <w:rPr>
          <w:sz w:val="24"/>
          <w:szCs w:val="24"/>
        </w:rPr>
      </w:pPr>
      <w:r w:rsidRPr="00E75144">
        <w:rPr>
          <w:sz w:val="24"/>
          <w:szCs w:val="24"/>
        </w:rPr>
        <w:t>1)</w:t>
      </w:r>
      <w:r w:rsidRPr="00E75144">
        <w:t xml:space="preserve"> </w:t>
      </w:r>
      <w:r w:rsidRPr="00E75144">
        <w:rPr>
          <w:sz w:val="24"/>
          <w:szCs w:val="24"/>
        </w:rPr>
        <w:t>ходатайство на имя Главы города Курчатова от работодателя, с которым работник (гражданин) состоит в трудовых отношениях, о предоставлении служебного жилого помещения;</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2)</w:t>
      </w:r>
      <w:r w:rsidR="0083040C" w:rsidRPr="00E75144">
        <w:rPr>
          <w:rFonts w:ascii="Arial" w:hAnsi="Arial" w:cs="Arial"/>
          <w:sz w:val="24"/>
          <w:szCs w:val="24"/>
        </w:rPr>
        <w:t xml:space="preserve"> справка</w:t>
      </w:r>
      <w:r w:rsidRPr="00E75144">
        <w:rPr>
          <w:rFonts w:ascii="Arial" w:hAnsi="Arial" w:cs="Arial"/>
          <w:sz w:val="24"/>
          <w:szCs w:val="24"/>
        </w:rPr>
        <w:t xml:space="preserve"> о составе семьи нанимателя и копии документов, подтверждающих их отнесение к членам семьи;</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3)</w:t>
      </w:r>
      <w:r w:rsidR="0083040C" w:rsidRPr="00E75144">
        <w:rPr>
          <w:rFonts w:ascii="Arial" w:hAnsi="Arial" w:cs="Arial"/>
          <w:sz w:val="24"/>
          <w:szCs w:val="24"/>
        </w:rPr>
        <w:t xml:space="preserve"> копия</w:t>
      </w:r>
      <w:r w:rsidRPr="00E75144">
        <w:rPr>
          <w:rFonts w:ascii="Arial" w:hAnsi="Arial" w:cs="Arial"/>
          <w:sz w:val="24"/>
          <w:szCs w:val="24"/>
        </w:rPr>
        <w:t xml:space="preserve"> приказа и трудового договора о приеме на работу в орган местного самоуправления, муниципальное учреждение, предприятие;</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4) копии документов, подтверждающих избрание на выборную должность;</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5)</w:t>
      </w:r>
      <w:r w:rsidR="0083040C" w:rsidRPr="00E75144">
        <w:rPr>
          <w:rFonts w:ascii="Arial" w:hAnsi="Arial" w:cs="Arial"/>
          <w:sz w:val="24"/>
          <w:szCs w:val="24"/>
        </w:rPr>
        <w:t xml:space="preserve"> копия</w:t>
      </w:r>
      <w:r w:rsidRPr="00E75144">
        <w:rPr>
          <w:rFonts w:ascii="Arial" w:hAnsi="Arial" w:cs="Arial"/>
          <w:sz w:val="24"/>
          <w:szCs w:val="24"/>
        </w:rPr>
        <w:t xml:space="preserve"> документа, удостоверяющего личность гражданина;</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6) копии документов, подтверждающих состав семьи гражданина;</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7)</w:t>
      </w:r>
      <w:r w:rsidR="0083040C" w:rsidRPr="00E75144">
        <w:rPr>
          <w:rFonts w:ascii="Arial" w:hAnsi="Arial" w:cs="Arial"/>
          <w:sz w:val="24"/>
          <w:szCs w:val="24"/>
        </w:rPr>
        <w:t xml:space="preserve"> справка</w:t>
      </w:r>
      <w:r w:rsidRPr="00E75144">
        <w:rPr>
          <w:rFonts w:ascii="Arial" w:hAnsi="Arial" w:cs="Arial"/>
          <w:sz w:val="24"/>
          <w:szCs w:val="24"/>
        </w:rPr>
        <w:t xml:space="preserve"> Курчатовского отделения Курского филиала ФГУП "Ростехинвентаризация - Федеральное БТИ" о наличии или отсутствии зарегистрированных прав на недвижимое имущество гражданина и членов его семьи;</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8) для граждан, проживающих в государственном или мун</w:t>
      </w:r>
      <w:r w:rsidR="0083040C" w:rsidRPr="00E75144">
        <w:rPr>
          <w:rFonts w:ascii="Arial" w:hAnsi="Arial" w:cs="Arial"/>
          <w:sz w:val="24"/>
          <w:szCs w:val="24"/>
        </w:rPr>
        <w:t>иципальном жилищном фонде, копия</w:t>
      </w:r>
      <w:r w:rsidRPr="00E75144">
        <w:rPr>
          <w:rFonts w:ascii="Arial" w:hAnsi="Arial" w:cs="Arial"/>
          <w:sz w:val="24"/>
          <w:szCs w:val="24"/>
        </w:rPr>
        <w:t xml:space="preserve"> лицевого счета с места жительства;</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9) для граждан, проживающих в индивидуальном жилищном фонде, копии домовой книги и технического паспорта с места жительства;</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10) доверенность (если обращение осуществляется через доверенное лицо);</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11) согласие на обработку персональных данных (Приложение №2);</w:t>
      </w:r>
    </w:p>
    <w:p w:rsidR="00503DD8" w:rsidRPr="00E75144" w:rsidRDefault="00503DD8" w:rsidP="00A7472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12) при необходимости - иные документы.</w:t>
      </w:r>
    </w:p>
    <w:p w:rsidR="00503DD8" w:rsidRPr="00E75144" w:rsidRDefault="00503DD8" w:rsidP="001A7122">
      <w:pPr>
        <w:pStyle w:val="1"/>
        <w:spacing w:line="240" w:lineRule="auto"/>
        <w:ind w:left="0" w:firstLine="567"/>
        <w:jc w:val="both"/>
        <w:rPr>
          <w:rFonts w:ascii="Arial" w:hAnsi="Arial" w:cs="Arial"/>
        </w:rPr>
      </w:pPr>
      <w:r w:rsidRPr="00E75144">
        <w:rPr>
          <w:rFonts w:ascii="Arial" w:hAnsi="Arial" w:cs="Arial"/>
        </w:rPr>
        <w:t>При личном обращении заявителя указанные документы предоставляются в копиях с одновременным предоставлением оригинала. При обращении заявителя с соответствующим заявлением по почте указанные документы предоставляются только в форме нотариально заверенных копий.</w:t>
      </w:r>
    </w:p>
    <w:p w:rsidR="00503DD8" w:rsidRPr="00E75144" w:rsidRDefault="00503DD8" w:rsidP="001A7122">
      <w:pPr>
        <w:widowControl w:val="0"/>
        <w:spacing w:after="0" w:line="240" w:lineRule="auto"/>
        <w:ind w:firstLine="567"/>
        <w:jc w:val="both"/>
        <w:rPr>
          <w:rFonts w:ascii="Arial" w:hAnsi="Arial" w:cs="Arial"/>
          <w:sz w:val="24"/>
          <w:szCs w:val="24"/>
        </w:rPr>
      </w:pPr>
      <w:r w:rsidRPr="00E75144">
        <w:rPr>
          <w:rFonts w:ascii="Arial" w:hAnsi="Arial" w:cs="Arial"/>
          <w:sz w:val="24"/>
          <w:szCs w:val="24"/>
        </w:rPr>
        <w:t>При представлении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документы, удостоверяющие личность представителя заявителя и его полномочия, если заявление представляется его представителем.</w:t>
      </w:r>
    </w:p>
    <w:p w:rsidR="00503DD8" w:rsidRPr="00E75144" w:rsidRDefault="00503DD8" w:rsidP="001A7122">
      <w:pPr>
        <w:widowControl w:val="0"/>
        <w:spacing w:after="0" w:line="240" w:lineRule="auto"/>
        <w:ind w:firstLine="567"/>
        <w:jc w:val="both"/>
        <w:rPr>
          <w:rFonts w:ascii="Arial" w:hAnsi="Arial" w:cs="Arial"/>
          <w:sz w:val="24"/>
          <w:szCs w:val="24"/>
        </w:rPr>
      </w:pPr>
      <w:r w:rsidRPr="00E75144">
        <w:rPr>
          <w:rFonts w:ascii="Arial" w:hAnsi="Arial" w:cs="Arial"/>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rPr>
      </w:pPr>
      <w:r w:rsidRPr="00E75144">
        <w:rPr>
          <w:rFonts w:ascii="Arial" w:hAnsi="Arial" w:cs="Arial"/>
          <w:sz w:val="24"/>
          <w:szCs w:val="24"/>
          <w:lang w:eastAsia="ru-RU"/>
        </w:rPr>
        <w:t xml:space="preserve">2.7. </w:t>
      </w:r>
      <w:r w:rsidRPr="00E75144">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03DD8" w:rsidRPr="00E75144" w:rsidRDefault="00503DD8" w:rsidP="001A7122">
      <w:pPr>
        <w:tabs>
          <w:tab w:val="left" w:pos="993"/>
        </w:tabs>
        <w:spacing w:after="0" w:line="240" w:lineRule="auto"/>
        <w:ind w:firstLine="567"/>
        <w:jc w:val="both"/>
        <w:rPr>
          <w:rFonts w:ascii="Arial" w:hAnsi="Arial" w:cs="Arial"/>
          <w:sz w:val="24"/>
          <w:szCs w:val="24"/>
        </w:rPr>
      </w:pPr>
      <w:r w:rsidRPr="00E75144">
        <w:rPr>
          <w:rFonts w:ascii="Arial" w:hAnsi="Arial" w:cs="Arial"/>
          <w:sz w:val="24"/>
          <w:szCs w:val="24"/>
        </w:rPr>
        <w:t>Для предоставления муниципальной услуги в рамках межведомственного взаимодействия запрашиваются следующие документы:</w:t>
      </w:r>
    </w:p>
    <w:p w:rsidR="00503DD8" w:rsidRPr="00E75144" w:rsidRDefault="00503DD8" w:rsidP="001A7122">
      <w:pPr>
        <w:spacing w:after="0" w:line="240" w:lineRule="auto"/>
        <w:ind w:firstLine="567"/>
        <w:jc w:val="both"/>
        <w:rPr>
          <w:rFonts w:ascii="Arial" w:hAnsi="Arial" w:cs="Arial"/>
          <w:sz w:val="24"/>
          <w:szCs w:val="24"/>
        </w:rPr>
      </w:pPr>
      <w:r w:rsidRPr="00E75144">
        <w:rPr>
          <w:rFonts w:ascii="Arial" w:hAnsi="Arial" w:cs="Arial"/>
          <w:sz w:val="24"/>
          <w:szCs w:val="24"/>
        </w:rPr>
        <w:t>1) выписка из Единого государственного реестра прав на недвижимое имущество и сделок с ним на всех членов семьи, включая заявителя;</w:t>
      </w:r>
    </w:p>
    <w:p w:rsidR="00503DD8" w:rsidRPr="00E75144" w:rsidRDefault="00503DD8" w:rsidP="00840793">
      <w:pPr>
        <w:spacing w:after="0" w:line="240" w:lineRule="auto"/>
        <w:ind w:firstLine="567"/>
        <w:jc w:val="both"/>
        <w:rPr>
          <w:rFonts w:ascii="Arial" w:hAnsi="Arial" w:cs="Arial"/>
          <w:sz w:val="24"/>
          <w:szCs w:val="24"/>
        </w:rPr>
      </w:pPr>
      <w:r w:rsidRPr="00E75144">
        <w:rPr>
          <w:rFonts w:ascii="Arial" w:hAnsi="Arial" w:cs="Arial"/>
          <w:sz w:val="24"/>
          <w:szCs w:val="24"/>
        </w:rPr>
        <w:t>2) сведения о наличии (отсутствии) жилых помещений на праве собственности на территории муниципального образовании «Город Курчатов» Курской области заявителя и членов его семьи;</w:t>
      </w:r>
    </w:p>
    <w:p w:rsidR="00503DD8" w:rsidRPr="00E75144" w:rsidRDefault="00503DD8" w:rsidP="00840793">
      <w:pPr>
        <w:spacing w:after="0" w:line="240" w:lineRule="auto"/>
        <w:ind w:firstLine="567"/>
        <w:jc w:val="both"/>
        <w:rPr>
          <w:rFonts w:ascii="Arial" w:hAnsi="Arial" w:cs="Arial"/>
          <w:sz w:val="24"/>
          <w:szCs w:val="24"/>
        </w:rPr>
      </w:pPr>
      <w:r w:rsidRPr="00E75144">
        <w:rPr>
          <w:rFonts w:ascii="Arial" w:hAnsi="Arial" w:cs="Arial"/>
          <w:sz w:val="24"/>
          <w:szCs w:val="24"/>
        </w:rPr>
        <w:t>3) справка с места жительства.</w:t>
      </w:r>
    </w:p>
    <w:p w:rsidR="00503DD8" w:rsidRPr="00E75144" w:rsidRDefault="00503DD8" w:rsidP="001A7122">
      <w:pPr>
        <w:spacing w:after="0" w:line="240" w:lineRule="auto"/>
        <w:ind w:firstLine="567"/>
        <w:jc w:val="both"/>
        <w:rPr>
          <w:rFonts w:ascii="Arial" w:hAnsi="Arial" w:cs="Arial"/>
          <w:sz w:val="24"/>
          <w:szCs w:val="24"/>
        </w:rPr>
      </w:pPr>
      <w:r w:rsidRPr="00E75144">
        <w:rPr>
          <w:rFonts w:ascii="Arial" w:hAnsi="Arial" w:cs="Arial"/>
          <w:sz w:val="24"/>
          <w:szCs w:val="24"/>
        </w:rPr>
        <w:t>Заявитель вправе представить указанные документы (сведения) по собственной инициативе.</w:t>
      </w:r>
    </w:p>
    <w:p w:rsidR="00503DD8" w:rsidRPr="00E75144" w:rsidRDefault="00503DD8" w:rsidP="001A7122">
      <w:pPr>
        <w:spacing w:after="0" w:line="240" w:lineRule="auto"/>
        <w:ind w:firstLine="567"/>
        <w:jc w:val="both"/>
        <w:rPr>
          <w:rFonts w:ascii="Arial" w:hAnsi="Arial" w:cs="Arial"/>
          <w:sz w:val="24"/>
          <w:szCs w:val="24"/>
        </w:rPr>
      </w:pPr>
      <w:r w:rsidRPr="00E75144">
        <w:rPr>
          <w:rFonts w:ascii="Arial" w:hAnsi="Arial" w:cs="Arial"/>
          <w:sz w:val="24"/>
          <w:szCs w:val="24"/>
        </w:rPr>
        <w:t>Непредставление заявителем вышеуказанных сведений не является основанием для отказа в предоставлении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1204C">
      <w:p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2.8. Указание на запрет требовать от заявителя представления документов</w:t>
      </w:r>
      <w:r w:rsidRPr="00E75144">
        <w:rPr>
          <w:rFonts w:ascii="Arial" w:hAnsi="Arial" w:cs="Arial"/>
          <w:sz w:val="24"/>
          <w:szCs w:val="24"/>
          <w:lang w:eastAsia="ru-RU"/>
        </w:rPr>
        <w:br/>
        <w:t>и информации или осуществления действий при предоставлении</w:t>
      </w:r>
      <w:r w:rsidRPr="00E75144">
        <w:rPr>
          <w:rFonts w:ascii="Arial" w:hAnsi="Arial" w:cs="Arial"/>
          <w:sz w:val="24"/>
          <w:szCs w:val="24"/>
          <w:lang w:eastAsia="ru-RU"/>
        </w:rPr>
        <w:br/>
        <w:t>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2.8.1. Запрещается требовать от заявителя:</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shd w:val="clear" w:color="auto" w:fill="FFFFFF"/>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503DD8" w:rsidRPr="00E75144" w:rsidRDefault="00503DD8" w:rsidP="00BA6C45">
      <w:pPr>
        <w:spacing w:after="0" w:line="240" w:lineRule="auto"/>
        <w:ind w:firstLine="720"/>
        <w:jc w:val="both"/>
        <w:rPr>
          <w:rFonts w:ascii="Arial" w:hAnsi="Arial" w:cs="Arial"/>
          <w:sz w:val="24"/>
          <w:szCs w:val="24"/>
        </w:rPr>
      </w:pPr>
      <w:r w:rsidRPr="00E75144">
        <w:rPr>
          <w:rFonts w:ascii="Arial" w:hAnsi="Arial" w:cs="Arial"/>
          <w:sz w:val="24"/>
          <w:szCs w:val="24"/>
        </w:rPr>
        <w:t>2.9.1. В приеме документов, необходимых для предоставления муниципальной услуги, отказывается в следующих случаях:</w:t>
      </w: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не соответствие представленных документов, по форме и (или) содержанию требованиям действующего законодательства;</w:t>
      </w: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в документе присутствуют неоговоренные приписки и исправления;</w:t>
      </w:r>
    </w:p>
    <w:p w:rsidR="00624C1B" w:rsidRPr="00E75144" w:rsidRDefault="00624C1B" w:rsidP="00BA6C45">
      <w:pPr>
        <w:spacing w:after="0" w:line="240" w:lineRule="auto"/>
        <w:ind w:firstLine="900"/>
        <w:jc w:val="both"/>
        <w:rPr>
          <w:rFonts w:ascii="Arial" w:hAnsi="Arial" w:cs="Arial"/>
          <w:sz w:val="16"/>
          <w:szCs w:val="16"/>
        </w:rPr>
      </w:pP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текст документа написан неразборчиво от руки или при помощи средств электронно-вычислительной техники;</w:t>
      </w: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фамилия, имя и отчество заявителя, место жительства, телефон написаны не полностью;</w:t>
      </w: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документы исполнены карандашом;</w:t>
      </w:r>
    </w:p>
    <w:p w:rsidR="00503DD8" w:rsidRPr="00E75144" w:rsidRDefault="00503DD8" w:rsidP="00BA6C45">
      <w:pPr>
        <w:shd w:val="clear" w:color="auto" w:fill="FFFFFF"/>
        <w:spacing w:after="0" w:line="240" w:lineRule="auto"/>
        <w:ind w:firstLine="709"/>
        <w:jc w:val="both"/>
        <w:rPr>
          <w:rFonts w:ascii="Arial" w:hAnsi="Arial" w:cs="Arial"/>
          <w:sz w:val="24"/>
          <w:szCs w:val="24"/>
        </w:rPr>
      </w:pPr>
      <w:r w:rsidRPr="00E75144">
        <w:rPr>
          <w:rFonts w:ascii="Arial" w:hAnsi="Arial" w:cs="Arial"/>
          <w:sz w:val="24"/>
          <w:szCs w:val="24"/>
        </w:rPr>
        <w:t>- за получением услуги обратилось ненадлежащее лицо.</w:t>
      </w:r>
    </w:p>
    <w:p w:rsidR="00503DD8" w:rsidRPr="00E75144" w:rsidRDefault="00503DD8" w:rsidP="00BA6C45">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2.10. Исчерпывающий перечень оснований приостановления или отказа в предоставлении муниципальной услуги.</w:t>
      </w:r>
    </w:p>
    <w:p w:rsidR="00503DD8" w:rsidRPr="00E75144" w:rsidRDefault="00503DD8" w:rsidP="006C41BD">
      <w:pPr>
        <w:spacing w:after="0" w:line="240" w:lineRule="auto"/>
        <w:ind w:firstLine="720"/>
        <w:jc w:val="both"/>
        <w:rPr>
          <w:rFonts w:ascii="Arial" w:hAnsi="Arial" w:cs="Arial"/>
          <w:sz w:val="24"/>
          <w:szCs w:val="24"/>
        </w:rPr>
      </w:pPr>
      <w:r w:rsidRPr="00E75144">
        <w:rPr>
          <w:rFonts w:ascii="Arial" w:hAnsi="Arial" w:cs="Arial"/>
          <w:sz w:val="24"/>
          <w:szCs w:val="24"/>
        </w:rPr>
        <w:t xml:space="preserve">2.10.1. Отказывается в </w:t>
      </w:r>
      <w:r w:rsidR="002D21B6" w:rsidRPr="00E75144">
        <w:rPr>
          <w:rFonts w:ascii="Arial" w:hAnsi="Arial" w:cs="Arial"/>
          <w:sz w:val="24"/>
          <w:szCs w:val="24"/>
        </w:rPr>
        <w:t>предоставлении жилого помещения</w:t>
      </w:r>
      <w:r w:rsidR="006C41BD" w:rsidRPr="00E75144">
        <w:rPr>
          <w:rFonts w:ascii="Arial" w:hAnsi="Arial" w:cs="Arial"/>
          <w:sz w:val="24"/>
          <w:szCs w:val="24"/>
        </w:rPr>
        <w:t xml:space="preserve"> </w:t>
      </w:r>
      <w:r w:rsidR="002D21B6" w:rsidRPr="00E75144">
        <w:rPr>
          <w:rFonts w:ascii="Arial" w:hAnsi="Arial" w:cs="Arial"/>
          <w:sz w:val="24"/>
          <w:szCs w:val="24"/>
        </w:rPr>
        <w:t xml:space="preserve">муниципального </w:t>
      </w:r>
      <w:r w:rsidR="006C41BD" w:rsidRPr="00E75144">
        <w:rPr>
          <w:rFonts w:ascii="Arial" w:hAnsi="Arial" w:cs="Arial"/>
          <w:sz w:val="24"/>
          <w:szCs w:val="24"/>
        </w:rPr>
        <w:t xml:space="preserve">специализированного жилищного фонда </w:t>
      </w:r>
      <w:r w:rsidR="002D21B6" w:rsidRPr="00E75144">
        <w:rPr>
          <w:rFonts w:ascii="Arial" w:hAnsi="Arial" w:cs="Arial"/>
          <w:sz w:val="24"/>
          <w:szCs w:val="24"/>
        </w:rPr>
        <w:t xml:space="preserve">по договору найма </w:t>
      </w:r>
      <w:r w:rsidRPr="00E75144">
        <w:rPr>
          <w:rFonts w:ascii="Arial" w:hAnsi="Arial" w:cs="Arial"/>
          <w:sz w:val="24"/>
          <w:szCs w:val="24"/>
        </w:rPr>
        <w:t>в следующих случаях:</w:t>
      </w:r>
    </w:p>
    <w:p w:rsidR="00503DD8" w:rsidRPr="00E75144" w:rsidRDefault="00503DD8" w:rsidP="00BA6C45">
      <w:pPr>
        <w:spacing w:after="0" w:line="240" w:lineRule="auto"/>
        <w:ind w:firstLine="900"/>
        <w:jc w:val="both"/>
        <w:rPr>
          <w:rFonts w:ascii="Arial" w:hAnsi="Arial" w:cs="Arial"/>
          <w:sz w:val="24"/>
          <w:szCs w:val="24"/>
        </w:rPr>
      </w:pPr>
      <w:r w:rsidRPr="00E75144">
        <w:rPr>
          <w:rFonts w:ascii="Arial" w:hAnsi="Arial" w:cs="Arial"/>
          <w:sz w:val="24"/>
          <w:szCs w:val="24"/>
        </w:rPr>
        <w:t>- не представлены предусмотренные пунктом 2.6. настоящего Административного регламента документы, обязанность по предоставлению которых возложена на заявителя;</w:t>
      </w:r>
    </w:p>
    <w:p w:rsidR="002D21B6" w:rsidRPr="00E75144" w:rsidRDefault="00503DD8" w:rsidP="00BA6C45">
      <w:pPr>
        <w:pStyle w:val="ConsPlusNormal"/>
        <w:ind w:firstLine="900"/>
        <w:jc w:val="both"/>
        <w:rPr>
          <w:sz w:val="24"/>
          <w:szCs w:val="24"/>
        </w:rPr>
      </w:pPr>
      <w:r w:rsidRPr="00E75144">
        <w:rPr>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2D21B6" w:rsidRPr="00E75144">
        <w:rPr>
          <w:sz w:val="24"/>
          <w:szCs w:val="24"/>
        </w:rPr>
        <w:t>предоставления жилого помещения муниципального специализированного жилищного фонда по договору найма</w:t>
      </w:r>
      <w:r w:rsidRPr="00E75144">
        <w:rPr>
          <w:sz w:val="24"/>
          <w:szCs w:val="24"/>
        </w:rPr>
        <w:t>, если соответствующий документ не был представлен заявителем по собственной инициативе, за исключением случаев, если отсутств</w:t>
      </w:r>
      <w:r w:rsidR="002D21B6" w:rsidRPr="00E75144">
        <w:rPr>
          <w:sz w:val="24"/>
          <w:szCs w:val="24"/>
        </w:rPr>
        <w:t>ие таких запрашиваемых документов</w:t>
      </w:r>
      <w:r w:rsidRPr="00E75144">
        <w:rPr>
          <w:sz w:val="24"/>
          <w:szCs w:val="24"/>
        </w:rPr>
        <w:t xml:space="preserve"> или информации в распоряжении таких органов или организаций подтверждает право соответствующих граждан </w:t>
      </w:r>
      <w:r w:rsidR="002D21B6" w:rsidRPr="00E75144">
        <w:rPr>
          <w:sz w:val="24"/>
          <w:szCs w:val="24"/>
        </w:rPr>
        <w:t>на предоставление жилого помещения муниципального специализированного жилищного фонда по договору найма;</w:t>
      </w:r>
    </w:p>
    <w:p w:rsidR="002D21B6" w:rsidRPr="00E75144" w:rsidRDefault="00503DD8" w:rsidP="00BA6C45">
      <w:pPr>
        <w:shd w:val="clear" w:color="auto" w:fill="FFFFFF"/>
        <w:spacing w:after="0" w:line="240" w:lineRule="auto"/>
        <w:ind w:firstLine="709"/>
        <w:jc w:val="both"/>
        <w:rPr>
          <w:rFonts w:ascii="Arial" w:hAnsi="Arial" w:cs="Arial"/>
          <w:sz w:val="24"/>
          <w:szCs w:val="24"/>
        </w:rPr>
      </w:pPr>
      <w:r w:rsidRPr="00E75144">
        <w:rPr>
          <w:rFonts w:ascii="Arial" w:hAnsi="Arial" w:cs="Arial"/>
          <w:sz w:val="24"/>
          <w:szCs w:val="24"/>
        </w:rPr>
        <w:t>- представлены документы, которые не подтверждают право соответствующих граждан</w:t>
      </w:r>
      <w:r w:rsidRPr="00E75144">
        <w:rPr>
          <w:rFonts w:ascii="Arial" w:hAnsi="Arial" w:cs="Arial"/>
          <w:color w:val="FF0000"/>
          <w:sz w:val="24"/>
          <w:szCs w:val="24"/>
        </w:rPr>
        <w:t xml:space="preserve"> </w:t>
      </w:r>
      <w:r w:rsidR="002D21B6" w:rsidRPr="00E75144">
        <w:rPr>
          <w:rFonts w:ascii="Arial" w:hAnsi="Arial" w:cs="Arial"/>
          <w:sz w:val="24"/>
          <w:szCs w:val="24"/>
        </w:rPr>
        <w:t>на предоставление жилого помещения муниципального специализированного жилищного фонда по договору найма.</w:t>
      </w:r>
    </w:p>
    <w:p w:rsidR="00503DD8" w:rsidRPr="00E75144" w:rsidRDefault="00503DD8" w:rsidP="00BA6C45">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2.10.2. Решение об отказе в предоставлении жилого помещения </w:t>
      </w:r>
      <w:r w:rsidR="00032373" w:rsidRPr="00E75144">
        <w:rPr>
          <w:rFonts w:ascii="Arial" w:hAnsi="Arial" w:cs="Arial"/>
          <w:sz w:val="24"/>
          <w:szCs w:val="24"/>
          <w:lang w:eastAsia="ru-RU"/>
        </w:rPr>
        <w:t xml:space="preserve">муниципального </w:t>
      </w:r>
      <w:r w:rsidRPr="00E75144">
        <w:rPr>
          <w:rFonts w:ascii="Arial" w:hAnsi="Arial" w:cs="Arial"/>
          <w:sz w:val="24"/>
          <w:szCs w:val="24"/>
          <w:lang w:eastAsia="ru-RU"/>
        </w:rPr>
        <w:t xml:space="preserve">специализированного жилищного фонда </w:t>
      </w:r>
      <w:r w:rsidR="00032373" w:rsidRPr="00E75144">
        <w:rPr>
          <w:rFonts w:ascii="Arial" w:hAnsi="Arial" w:cs="Arial"/>
          <w:sz w:val="24"/>
          <w:szCs w:val="24"/>
          <w:lang w:eastAsia="ru-RU"/>
        </w:rPr>
        <w:t xml:space="preserve">по договору найма </w:t>
      </w:r>
      <w:r w:rsidRPr="00E75144">
        <w:rPr>
          <w:rFonts w:ascii="Arial" w:hAnsi="Arial" w:cs="Arial"/>
          <w:sz w:val="24"/>
          <w:szCs w:val="24"/>
          <w:lang w:eastAsia="ru-RU"/>
        </w:rPr>
        <w:t xml:space="preserve">должно содержать основания такого отказа с обязательной ссылкой на нарушения.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2.10.3. Оснований для приостановления предоставления муниципальной услуги законодательством Российской Федерации не предусмотрено.</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DD8" w:rsidRPr="00E75144" w:rsidRDefault="00503DD8" w:rsidP="001A7122">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Необходимыми и обязательными услугами для предоставления муниципальной услуги являются:</w:t>
      </w:r>
    </w:p>
    <w:p w:rsidR="00503DD8" w:rsidRPr="00E75144" w:rsidRDefault="00503DD8" w:rsidP="001A7122">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получение документа, подтверждающего смену фамилии, имени или отчества (в случае, если заявитель менял фамилию, имя или отчество);</w:t>
      </w:r>
    </w:p>
    <w:p w:rsidR="00503DD8" w:rsidRPr="00E75144" w:rsidRDefault="00503DD8" w:rsidP="001A7122">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получение справки о регистрации по месту жительства;</w:t>
      </w:r>
    </w:p>
    <w:p w:rsidR="00503DD8" w:rsidRPr="00E75144" w:rsidRDefault="00503DD8" w:rsidP="000232A9">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подготовка и выдача выписки из технического паспорта БТИ с поэтажным планом (при наличии) и экспликации.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Муниципальная услуга предоставляется без взимания государственной пошлины или иной платы.</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Максимальный срок ожидания в очереди при подаче заявления о предоставлении муниципальной услуги не может быть более 15 минут.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Максимальное время ожидания при получении результата предоставления муниципальной услуги не может быть более 15 минут.</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E3881">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503DD8" w:rsidRPr="00E75144" w:rsidRDefault="00503DD8" w:rsidP="001E3881">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Срок регистрации запроса заяв</w:t>
      </w:r>
      <w:r w:rsidR="00AC1FFC" w:rsidRPr="00E75144">
        <w:rPr>
          <w:rFonts w:ascii="Arial" w:hAnsi="Arial" w:cs="Arial"/>
          <w:sz w:val="24"/>
          <w:szCs w:val="24"/>
          <w:lang w:eastAsia="ru-RU"/>
        </w:rPr>
        <w:t>ителя</w:t>
      </w:r>
      <w:r w:rsidRPr="00E75144">
        <w:rPr>
          <w:rFonts w:ascii="Arial" w:hAnsi="Arial" w:cs="Arial"/>
          <w:sz w:val="24"/>
          <w:szCs w:val="24"/>
          <w:lang w:eastAsia="ru-RU"/>
        </w:rPr>
        <w:t xml:space="preserve"> о предоставлении муниципальной услуги не может быть более 15 минут.</w:t>
      </w:r>
    </w:p>
    <w:p w:rsidR="00503DD8" w:rsidRPr="00E75144" w:rsidRDefault="00503DD8" w:rsidP="001E3881">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Запрос заявителя о предоставлении муниципальной услуги, предоставленный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2.16.1. Здание, в котором осуществляется предоставление муниципальной услуги, оборудуется входом для свободного доступа заявителей в помещение, в том числе и для инвалидов.</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Вход в здание оборудуется информационной табличкой (вывеской), содержащей следующую информацию об органе, предоставляющем муниципальную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наименование,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место нахождения,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график работы.</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Места ожидания должны соответствовать комфортным условиям для заявителей и оптимальным условиям работы специалистов органа, предоставляющего муниципальную услугу.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Места ожидания в очереди на предоставление или получение документов оборудуются стульями, количество которых определяется исходя из фактической нагрузки и возможностей для их размещения в помещении, но не может составлять менее 3 мест.</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Прием заявителей осуществляется в специально выделенных для этих целей помещениях, оборудованных информационными табличками (вывесками) с указанием: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номера кабинета,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фамилии, имени, отчества и должности специалиста, осуществляющего прием и выдачу документов,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времени перерыва, технического перерыва.</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Каждое рабочее место оборудуется персональным компьютером с возможностью доступа к необходимым информационным ресурсам, печатающим и копирующим устройствам.</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2.16.2. Требования к размещению и оформлению визуальной, текстовой информации в органе, предоставляющем муниципальную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На информационных стендах в местах ожидания и официальном сайте муниципального образования «Город Курчатов» Курской области в информационно-коммуникационной сети «Интернет» размещается следующая информация:</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администрации города Курчатова Курской области;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информация о размещении работников;</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перечень услуг, предоставляемых органом, предоставляющим услугу;</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сроки предоставления муниципальной услуги.</w:t>
      </w:r>
    </w:p>
    <w:p w:rsidR="00503DD8" w:rsidRPr="00E75144" w:rsidRDefault="00503DD8" w:rsidP="00FC64B5">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Полная версия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муниципального образования «Город Курчатов» Курской области и информационно-коммуникационной сети «Интернет». </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2.16.3. Орган,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возможность беспрепятственного входа в объекты и выхода из них;</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содействие со стороны должностных лиц, специалиста ответственного за предоставление муниципальной услуги, при необходимости, инвалиду при входе в объект и выходе из него;</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оборудование на прилегающих к зданию территориях мест для парковки автотранспортных средств инвалидов;</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сопровождение инвалидов, имеющих стойкие расстройства функции зрения и самостоятельного передвижения, по территории объекта;</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проведение инструктажа должностных лиц, специалиста ответственного за предоставление муниципальной услуги, осуществляющих первичный прием получателей услуги, по вопросам работы с инвалидами;</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оказание должностными лицами, специалистом ответственным за предоставление муниципальной услуги,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обеспечение допуска сурдопереводчика, тифлосурдопереводчика, а также иного лица, владеющего жестовым языком;</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предоставление инвалидам возможности получения муниципальной услуги в электронном виде с учетом ограничений их жизнедеятельности;</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предоставление, при необходимости, услуги по месту жительства инвалида или в дистанционном режиме;</w:t>
      </w:r>
    </w:p>
    <w:p w:rsidR="00180260" w:rsidRPr="00E75144" w:rsidRDefault="00180260" w:rsidP="00180260">
      <w:pPr>
        <w:pStyle w:val="a6"/>
        <w:shd w:val="clear" w:color="auto" w:fill="FFFFFF"/>
        <w:spacing w:before="0" w:beforeAutospacing="0" w:after="0" w:afterAutospacing="0" w:line="227" w:lineRule="atLeast"/>
        <w:ind w:firstLine="709"/>
        <w:jc w:val="both"/>
        <w:textAlignment w:val="baseline"/>
        <w:rPr>
          <w:rFonts w:ascii="Arial" w:hAnsi="Arial" w:cs="Arial"/>
          <w:sz w:val="24"/>
          <w:szCs w:val="24"/>
        </w:rPr>
      </w:pPr>
      <w:r w:rsidRPr="00E75144">
        <w:rPr>
          <w:rFonts w:ascii="Arial" w:hAnsi="Arial" w:cs="Arial"/>
          <w:sz w:val="24"/>
          <w:szCs w:val="24"/>
        </w:rPr>
        <w:t>- оказание должностными лицами, специалистом ответственным за предоставление муниципальной услуги, иной необходимой инвалидам помощи в преодолении барьеров, мешающих получению ими услуг наравне с другими лицами.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2.17. Показатели доступности и качества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2.17.1. Показателями доступности и качества муниципальной услуги являются:</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получение муниципальной услуги своевременно и в соответствии со стандартом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возможность получения муниципальной услуги в электронной форме;</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получение полной, актуальной и достоверной информации о порядке предоставления муниципальной услуги, в том числе с использованием информационно - коммуникационных технологий;</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отсутствие жалоб на нарушение порядка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2.17.2. Основные требования к качеству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своевременность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достоверность и полнота информирования гражданина о ходе рассмотрения его обращения;</w:t>
      </w:r>
    </w:p>
    <w:p w:rsidR="00503DD8" w:rsidRPr="00E75144" w:rsidRDefault="00503DD8" w:rsidP="001A7122">
      <w:pPr>
        <w:shd w:val="clear" w:color="auto" w:fill="FFFFFF"/>
        <w:spacing w:after="0" w:line="240" w:lineRule="auto"/>
        <w:ind w:firstLine="709"/>
        <w:jc w:val="both"/>
        <w:rPr>
          <w:rFonts w:ascii="Arial" w:hAnsi="Arial" w:cs="Arial"/>
          <w:sz w:val="24"/>
          <w:szCs w:val="24"/>
          <w:shd w:val="clear" w:color="auto" w:fill="FFFFFF"/>
        </w:rPr>
      </w:pPr>
      <w:r w:rsidRPr="00E75144">
        <w:rPr>
          <w:rFonts w:ascii="Arial" w:hAnsi="Arial" w:cs="Arial"/>
          <w:sz w:val="24"/>
          <w:szCs w:val="24"/>
          <w:shd w:val="clear" w:color="auto" w:fill="FFFFFF"/>
        </w:rPr>
        <w:t>- удобство и доступность получения гражданином информации о порядке предоставления муниципальной услуги.</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p>
    <w:p w:rsidR="00503DD8" w:rsidRPr="00E75144" w:rsidRDefault="00503DD8" w:rsidP="001A7122">
      <w:pPr>
        <w:shd w:val="clear" w:color="auto" w:fill="FFFFFF"/>
        <w:spacing w:after="0" w:line="240" w:lineRule="auto"/>
        <w:ind w:firstLine="709"/>
        <w:jc w:val="center"/>
        <w:rPr>
          <w:rFonts w:ascii="Arial" w:hAnsi="Arial" w:cs="Arial"/>
          <w:sz w:val="24"/>
          <w:szCs w:val="24"/>
          <w:lang w:eastAsia="ru-RU"/>
        </w:rPr>
      </w:pPr>
      <w:r w:rsidRPr="00E75144">
        <w:rPr>
          <w:rFonts w:ascii="Arial" w:hAnsi="Arial" w:cs="Arial"/>
          <w:sz w:val="24"/>
          <w:szCs w:val="24"/>
          <w:lang w:eastAsia="ru-RU"/>
        </w:rPr>
        <w:t>2.18. 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2.18.1. Особенности предоставления муниципальной услуги в МФЦ.</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 xml:space="preserve">Взаимодействие многофункционального центра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 </w:t>
      </w:r>
    </w:p>
    <w:p w:rsidR="00503DD8" w:rsidRPr="00E75144" w:rsidRDefault="00503DD8" w:rsidP="001A7122">
      <w:pPr>
        <w:shd w:val="clear" w:color="auto" w:fill="FFFFFF"/>
        <w:spacing w:after="0" w:line="240" w:lineRule="auto"/>
        <w:ind w:firstLine="709"/>
        <w:jc w:val="both"/>
        <w:rPr>
          <w:rFonts w:ascii="Arial" w:hAnsi="Arial" w:cs="Arial"/>
          <w:sz w:val="24"/>
          <w:szCs w:val="24"/>
          <w:lang w:eastAsia="ru-RU"/>
        </w:rPr>
      </w:pPr>
      <w:r w:rsidRPr="00E75144">
        <w:rPr>
          <w:rFonts w:ascii="Arial" w:hAnsi="Arial" w:cs="Arial"/>
          <w:sz w:val="24"/>
          <w:szCs w:val="24"/>
          <w:lang w:eastAsia="ru-RU"/>
        </w:rPr>
        <w:t>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Административным регламентом сроки.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2.18.2 Особенности предоставления муниципальной услуги в электронной форме.</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В электронной форме муниципальная услуга предоставляется посредств</w:t>
      </w:r>
      <w:r w:rsidR="00AC1FFC" w:rsidRPr="00E75144">
        <w:rPr>
          <w:rFonts w:ascii="Arial" w:hAnsi="Arial" w:cs="Arial"/>
          <w:sz w:val="24"/>
          <w:szCs w:val="24"/>
        </w:rPr>
        <w:t>о</w:t>
      </w:r>
      <w:r w:rsidRPr="00E75144">
        <w:rPr>
          <w:rFonts w:ascii="Arial" w:hAnsi="Arial" w:cs="Arial"/>
          <w:sz w:val="24"/>
          <w:szCs w:val="24"/>
        </w:rPr>
        <w:t>м федеральной государственной информационной системы «Единый портал государственных и муниципальных услуг (функций)» (далее – Единый портал).</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Заявление в эл</w:t>
      </w:r>
      <w:r w:rsidR="00624C1B" w:rsidRPr="00E75144">
        <w:rPr>
          <w:rFonts w:ascii="Arial" w:hAnsi="Arial" w:cs="Arial"/>
          <w:sz w:val="24"/>
          <w:szCs w:val="24"/>
        </w:rPr>
        <w:t>ектронном виде поступ</w:t>
      </w:r>
      <w:r w:rsidR="00AC1FFC" w:rsidRPr="00E75144">
        <w:rPr>
          <w:rFonts w:ascii="Arial" w:hAnsi="Arial" w:cs="Arial"/>
          <w:sz w:val="24"/>
          <w:szCs w:val="24"/>
        </w:rPr>
        <w:t>ае</w:t>
      </w:r>
      <w:r w:rsidR="00624C1B" w:rsidRPr="00E75144">
        <w:rPr>
          <w:rFonts w:ascii="Arial" w:hAnsi="Arial" w:cs="Arial"/>
          <w:sz w:val="24"/>
          <w:szCs w:val="24"/>
        </w:rPr>
        <w:t>т в комитет по управлению имуществом                        г. Курчатова.</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Уточнить текущее состояние заявления можно в разделе «Мои заявки».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Результатом предоставления муниципальной услуги в электронной форме явля</w:t>
      </w:r>
      <w:r w:rsidR="00AC1FFC" w:rsidRPr="00E75144">
        <w:rPr>
          <w:rFonts w:ascii="Arial" w:hAnsi="Arial" w:cs="Arial"/>
          <w:sz w:val="24"/>
          <w:szCs w:val="24"/>
        </w:rPr>
        <w:t>ет</w:t>
      </w:r>
      <w:r w:rsidRPr="00E75144">
        <w:rPr>
          <w:rFonts w:ascii="Arial" w:hAnsi="Arial" w:cs="Arial"/>
          <w:sz w:val="24"/>
          <w:szCs w:val="24"/>
        </w:rPr>
        <w:t>ся поступление  сообщения о принятии  решения по заявлению, которое поступит в Личный кабинет в раздел «Мои заявки».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03DD8" w:rsidRPr="00E75144" w:rsidRDefault="00503DD8" w:rsidP="001A7122">
      <w:pPr>
        <w:autoSpaceDE w:val="0"/>
        <w:spacing w:after="0" w:line="240" w:lineRule="auto"/>
        <w:ind w:firstLine="709"/>
        <w:jc w:val="center"/>
        <w:rPr>
          <w:rFonts w:ascii="Arial" w:hAnsi="Arial" w:cs="Arial"/>
          <w:sz w:val="24"/>
          <w:szCs w:val="24"/>
        </w:rPr>
      </w:pPr>
    </w:p>
    <w:p w:rsidR="00503DD8"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lang w:val="en-US"/>
        </w:rPr>
        <w:t>III</w:t>
      </w:r>
      <w:r w:rsidRPr="00E75144">
        <w:rPr>
          <w:rFonts w:ascii="Arial" w:hAnsi="Arial" w:cs="Arial"/>
          <w:sz w:val="24"/>
          <w:szCs w:val="24"/>
        </w:rPr>
        <w:t>. Состав, последовательность и сроки выполнения административных процедур</w:t>
      </w:r>
      <w:r w:rsidR="00121777" w:rsidRPr="00E75144">
        <w:rPr>
          <w:rFonts w:ascii="Arial" w:hAnsi="Arial" w:cs="Arial"/>
          <w:sz w:val="24"/>
          <w:szCs w:val="24"/>
        </w:rPr>
        <w:t xml:space="preserve"> (действий)</w:t>
      </w:r>
      <w:r w:rsidRPr="00E75144">
        <w:rPr>
          <w:rFonts w:ascii="Arial" w:hAnsi="Arial" w:cs="Arial"/>
          <w:sz w:val="24"/>
          <w:szCs w:val="24"/>
        </w:rPr>
        <w:t>, требования к порядку их выполнения, в том числе особенности выполнения административных процедур</w:t>
      </w:r>
      <w:r w:rsidR="00121777" w:rsidRPr="00E75144">
        <w:rPr>
          <w:rFonts w:ascii="Arial" w:hAnsi="Arial" w:cs="Arial"/>
          <w:sz w:val="24"/>
          <w:szCs w:val="24"/>
        </w:rPr>
        <w:t xml:space="preserve"> (действий) </w:t>
      </w:r>
      <w:r w:rsidRPr="00E75144">
        <w:rPr>
          <w:rFonts w:ascii="Arial" w:hAnsi="Arial" w:cs="Arial"/>
          <w:sz w:val="24"/>
          <w:szCs w:val="24"/>
        </w:rPr>
        <w:t xml:space="preserve"> в электронной форме, а также особенности выполнения административных процедур в многофункциональных центрах</w:t>
      </w:r>
    </w:p>
    <w:p w:rsidR="00503DD8" w:rsidRPr="00E75144" w:rsidRDefault="00503DD8" w:rsidP="001A7122">
      <w:pPr>
        <w:widowControl w:val="0"/>
        <w:tabs>
          <w:tab w:val="left" w:pos="720"/>
        </w:tabs>
        <w:autoSpaceDE w:val="0"/>
        <w:spacing w:after="0" w:line="240" w:lineRule="auto"/>
        <w:ind w:firstLine="709"/>
        <w:jc w:val="center"/>
        <w:rPr>
          <w:rFonts w:ascii="Arial" w:hAnsi="Arial" w:cs="Arial"/>
          <w:sz w:val="24"/>
          <w:szCs w:val="24"/>
        </w:rPr>
      </w:pPr>
    </w:p>
    <w:p w:rsidR="00503DD8"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rPr>
        <w:t>3.1. Перечень административных процедур</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3.1.1. Прием и регистрация заявления и документов, необходимых для предоставления муниципальной услуги.</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3.1.2. Формирование и направление межведомственных запросов.</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3.1.3. Принятие решения о предоставлении жилого помещения </w:t>
      </w:r>
      <w:r w:rsidR="003F0952"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w:t>
      </w:r>
      <w:r w:rsidR="003F0952" w:rsidRPr="00E75144">
        <w:rPr>
          <w:rFonts w:ascii="Arial" w:hAnsi="Arial" w:cs="Arial"/>
          <w:sz w:val="24"/>
          <w:szCs w:val="24"/>
        </w:rPr>
        <w:t xml:space="preserve">по договору найма </w:t>
      </w:r>
      <w:r w:rsidRPr="00E75144">
        <w:rPr>
          <w:rFonts w:ascii="Arial" w:hAnsi="Arial" w:cs="Arial"/>
          <w:sz w:val="24"/>
          <w:szCs w:val="24"/>
        </w:rPr>
        <w:t xml:space="preserve">или решения об отказе в предоставлении жилого помещения </w:t>
      </w:r>
      <w:r w:rsidR="003F0952"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3F0952" w:rsidRPr="00E75144">
        <w:rPr>
          <w:rFonts w:ascii="Arial" w:hAnsi="Arial" w:cs="Arial"/>
          <w:sz w:val="24"/>
          <w:szCs w:val="24"/>
        </w:rPr>
        <w:t xml:space="preserve"> по договору найма</w:t>
      </w:r>
      <w:r w:rsidRPr="00E75144">
        <w:rPr>
          <w:rFonts w:ascii="Arial" w:hAnsi="Arial" w:cs="Arial"/>
          <w:sz w:val="24"/>
          <w:szCs w:val="24"/>
        </w:rPr>
        <w:t>.</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3.1.4. Выдача заявителю договора найма жилого помещения </w:t>
      </w:r>
      <w:r w:rsidR="00FD1F1E"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или решения об отказе в предоставлении жилого помещения </w:t>
      </w:r>
      <w:r w:rsidR="00FD1F1E"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FD1F1E" w:rsidRPr="00E75144">
        <w:rPr>
          <w:rFonts w:ascii="Arial" w:hAnsi="Arial" w:cs="Arial"/>
          <w:sz w:val="24"/>
          <w:szCs w:val="24"/>
        </w:rPr>
        <w:t xml:space="preserve"> по договору найма</w:t>
      </w:r>
      <w:r w:rsidRPr="00E75144">
        <w:rPr>
          <w:rFonts w:ascii="Arial" w:hAnsi="Arial" w:cs="Arial"/>
          <w:sz w:val="24"/>
          <w:szCs w:val="24"/>
        </w:rPr>
        <w:t>.</w:t>
      </w:r>
    </w:p>
    <w:p w:rsidR="00503DD8" w:rsidRPr="00E75144" w:rsidRDefault="00503DD8" w:rsidP="001A7122">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Последовательность муниципальной услуги отражена в блок-схеме согласно приложению № 3 к настоящему Административному регламенту.</w:t>
      </w:r>
    </w:p>
    <w:p w:rsidR="00503DD8" w:rsidRPr="00E75144" w:rsidRDefault="00503DD8" w:rsidP="001A7122">
      <w:pPr>
        <w:autoSpaceDE w:val="0"/>
        <w:spacing w:after="0" w:line="240" w:lineRule="auto"/>
        <w:ind w:firstLine="709"/>
        <w:jc w:val="center"/>
        <w:rPr>
          <w:rFonts w:ascii="Arial" w:hAnsi="Arial" w:cs="Arial"/>
          <w:b/>
          <w:bCs/>
          <w:sz w:val="24"/>
          <w:szCs w:val="24"/>
        </w:rPr>
      </w:pPr>
    </w:p>
    <w:p w:rsidR="00503DD8"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rPr>
        <w:t>3.2. Прием и регистрация заявлений и документов</w:t>
      </w:r>
      <w:r w:rsidR="00121777" w:rsidRPr="00E75144">
        <w:rPr>
          <w:rFonts w:ascii="Arial" w:hAnsi="Arial" w:cs="Arial"/>
          <w:sz w:val="24"/>
          <w:szCs w:val="24"/>
        </w:rPr>
        <w:t>,</w:t>
      </w:r>
      <w:r w:rsidRPr="00E75144">
        <w:rPr>
          <w:rFonts w:ascii="Arial" w:hAnsi="Arial" w:cs="Arial"/>
          <w:sz w:val="24"/>
          <w:szCs w:val="24"/>
        </w:rPr>
        <w:t xml:space="preserve"> необходимых для предоставления муниципальной услуги.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 xml:space="preserve">Основанием для начала процедуры является прием от заявителя специалистом, ответственным за </w:t>
      </w:r>
      <w:r w:rsidR="00121777" w:rsidRPr="00E75144">
        <w:rPr>
          <w:rFonts w:ascii="Arial" w:hAnsi="Arial" w:cs="Arial"/>
          <w:sz w:val="24"/>
          <w:szCs w:val="24"/>
        </w:rPr>
        <w:t>исполнение административной процедуры</w:t>
      </w:r>
      <w:r w:rsidRPr="00E75144">
        <w:rPr>
          <w:rFonts w:ascii="Arial" w:hAnsi="Arial" w:cs="Arial"/>
          <w:sz w:val="24"/>
          <w:szCs w:val="24"/>
        </w:rPr>
        <w:t>, или специалистом МФЦ заявления и документов, необходимых для предоставления муниципальной услуги в соответствии с пунктом 2.6. Административного регламента.</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Заявление о предоставлении муниципальной услуги и документы, указанные в пункте 2.6. Административного регламента, могут быть направлены в орган, предоставляющий муниципальную услугу,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w:t>
      </w:r>
      <w:r w:rsidR="00287BB8" w:rsidRPr="00E75144">
        <w:rPr>
          <w:rFonts w:ascii="Arial" w:hAnsi="Arial" w:cs="Arial"/>
          <w:sz w:val="24"/>
          <w:szCs w:val="24"/>
        </w:rPr>
        <w:t xml:space="preserve">специалист ответственный за исполнение административной процедуры </w:t>
      </w:r>
      <w:r w:rsidRPr="00E75144">
        <w:rPr>
          <w:rFonts w:ascii="Arial" w:hAnsi="Arial" w:cs="Arial"/>
          <w:sz w:val="24"/>
          <w:szCs w:val="24"/>
        </w:rPr>
        <w:t xml:space="preserve">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органа, предоставляющего муниципальную услугу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 </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 xml:space="preserve">В случае если в электронной форме (сканированном виде) заявителем направлены не все документы, указанные в пункте 2.6. Административного регламента, </w:t>
      </w:r>
      <w:r w:rsidR="00287BB8" w:rsidRPr="00E75144">
        <w:rPr>
          <w:rFonts w:ascii="Arial" w:hAnsi="Arial" w:cs="Arial"/>
          <w:sz w:val="24"/>
          <w:szCs w:val="24"/>
        </w:rPr>
        <w:t>специалист ответственный за исполнение административной процедуры</w:t>
      </w:r>
      <w:r w:rsidRPr="00E75144">
        <w:rPr>
          <w:rFonts w:ascii="Arial" w:hAnsi="Arial" w:cs="Arial"/>
          <w:sz w:val="24"/>
          <w:szCs w:val="24"/>
        </w:rPr>
        <w:t xml:space="preserve"> информирует заявителя также о представлении (направлении по почте) недостающих документов.</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 xml:space="preserve">При личном обращении заявителя в орган, предоставляющий муниципальную услугу, или МФЦ, </w:t>
      </w:r>
      <w:r w:rsidR="00287BB8" w:rsidRPr="00E75144">
        <w:rPr>
          <w:rFonts w:ascii="Arial" w:hAnsi="Arial" w:cs="Arial"/>
          <w:sz w:val="24"/>
          <w:szCs w:val="24"/>
        </w:rPr>
        <w:t>специалист ответственный за исполнение административной процедуры</w:t>
      </w:r>
      <w:r w:rsidRPr="00E75144">
        <w:rPr>
          <w:rFonts w:ascii="Arial" w:hAnsi="Arial" w:cs="Arial"/>
          <w:sz w:val="24"/>
          <w:szCs w:val="24"/>
        </w:rPr>
        <w:t>:</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устанавливает личность заявителя путем проверки документов (паспорт либо документ его заменяющий);</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проводит проверку представленных документов на предмет :</w:t>
      </w:r>
    </w:p>
    <w:p w:rsidR="00503DD8" w:rsidRPr="00E75144" w:rsidRDefault="00503DD8" w:rsidP="001A7122">
      <w:pPr>
        <w:tabs>
          <w:tab w:val="left" w:pos="142"/>
          <w:tab w:val="left" w:pos="851"/>
          <w:tab w:val="left" w:pos="993"/>
        </w:tabs>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а) полноты представленных заявителем документов, указанных в пункте 2.6. Административного регламента;</w:t>
      </w:r>
    </w:p>
    <w:p w:rsidR="00503DD8" w:rsidRPr="00E75144" w:rsidRDefault="00503DD8" w:rsidP="001A7122">
      <w:pPr>
        <w:tabs>
          <w:tab w:val="left" w:pos="142"/>
          <w:tab w:val="left" w:pos="851"/>
          <w:tab w:val="left" w:pos="993"/>
        </w:tabs>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б) требований к оформлению документов:</w:t>
      </w:r>
    </w:p>
    <w:p w:rsidR="00503DD8" w:rsidRPr="00E75144" w:rsidRDefault="00503DD8" w:rsidP="001A7122">
      <w:pPr>
        <w:pStyle w:val="a7"/>
        <w:tabs>
          <w:tab w:val="left" w:pos="142"/>
          <w:tab w:val="left" w:pos="851"/>
          <w:tab w:val="left" w:pos="993"/>
        </w:tabs>
        <w:suppressAutoHyphens/>
        <w:autoSpaceDE w:val="0"/>
        <w:autoSpaceDN w:val="0"/>
        <w:adjustRightInd w:val="0"/>
        <w:ind w:left="709"/>
        <w:jc w:val="both"/>
        <w:rPr>
          <w:rFonts w:ascii="Arial" w:hAnsi="Arial" w:cs="Arial"/>
        </w:rPr>
      </w:pPr>
      <w:r w:rsidRPr="00E75144">
        <w:rPr>
          <w:rFonts w:ascii="Arial" w:hAnsi="Arial" w:cs="Arial"/>
        </w:rPr>
        <w:t>- соответствие представленных документов, по форме или содержанию требованиям действующего законодательства (в документе отсутствуют неоговоренные приписки и исправления, текст документа написан разборчиво от руки или при помощи средств электронно-вычислительной техники; фамилия, имя и отчество заявителя, место жительства, телефон написаны полностью; документы не должны быть исполнены карандашом).</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При приеме документов </w:t>
      </w:r>
      <w:r w:rsidR="00287BB8" w:rsidRPr="00E75144">
        <w:rPr>
          <w:rFonts w:ascii="Arial" w:hAnsi="Arial" w:cs="Arial"/>
          <w:sz w:val="24"/>
          <w:szCs w:val="24"/>
        </w:rPr>
        <w:t>специалист ответственный за исполнение административной процедуры</w:t>
      </w:r>
      <w:r w:rsidRPr="00E75144">
        <w:rPr>
          <w:rFonts w:ascii="Arial" w:hAnsi="Arial" w:cs="Arial"/>
          <w:sz w:val="24"/>
          <w:szCs w:val="24"/>
        </w:rPr>
        <w:t>, специалист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Срок приема заявлений и документов от заявителей или их представителей не превышает 15 минут.</w:t>
      </w:r>
    </w:p>
    <w:p w:rsidR="00503DD8" w:rsidRPr="00E75144" w:rsidRDefault="00287BB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Специалист ответственный за исполнение административной процедуры</w:t>
      </w:r>
      <w:r w:rsidR="00503DD8" w:rsidRPr="00E75144">
        <w:rPr>
          <w:rFonts w:ascii="Arial" w:hAnsi="Arial" w:cs="Arial"/>
          <w:sz w:val="24"/>
          <w:szCs w:val="24"/>
        </w:rPr>
        <w:t>, специалист МФЦ регистрирует заявление, вносит данные о принятии заявления и документов в информационную систему:</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порядковый номер записи;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дату внесения записи;</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данные заявителя (фамилию, имя, отчество, наименование юридического лица);</w:t>
      </w:r>
    </w:p>
    <w:p w:rsidR="00503DD8" w:rsidRPr="00E75144" w:rsidRDefault="00503DD8" w:rsidP="001A7122">
      <w:pPr>
        <w:spacing w:after="0" w:line="240" w:lineRule="auto"/>
        <w:ind w:firstLine="709"/>
        <w:jc w:val="both"/>
        <w:rPr>
          <w:rFonts w:ascii="Arial" w:hAnsi="Arial" w:cs="Arial"/>
          <w:sz w:val="24"/>
          <w:szCs w:val="24"/>
        </w:rPr>
      </w:pPr>
      <w:r w:rsidRPr="00E75144">
        <w:rPr>
          <w:rFonts w:ascii="Arial" w:hAnsi="Arial" w:cs="Arial"/>
          <w:sz w:val="24"/>
          <w:szCs w:val="24"/>
        </w:rPr>
        <w:t>фамилию специалиста, ответственного за прием заявления и документов.</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В случае установления фактов отсутствия необходимых документов, несоответствия представленных документов требованиям, </w:t>
      </w:r>
      <w:r w:rsidR="00C3500E" w:rsidRPr="00E75144">
        <w:rPr>
          <w:rFonts w:ascii="Arial" w:hAnsi="Arial" w:cs="Arial"/>
          <w:sz w:val="24"/>
          <w:szCs w:val="24"/>
        </w:rPr>
        <w:t>специалист ответственный за исполнение административной процедуры</w:t>
      </w:r>
      <w:r w:rsidRPr="00E75144">
        <w:rPr>
          <w:rFonts w:ascii="Arial" w:hAnsi="Arial" w:cs="Arial"/>
          <w:sz w:val="24"/>
          <w:szCs w:val="24"/>
        </w:rPr>
        <w:t xml:space="preserve">, специалист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Если при установлении фактов наличия в представленных документах оснований для отказа в приеме документов, указанных в пункте 2.8.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w:t>
      </w:r>
      <w:r w:rsidR="0058405B" w:rsidRPr="00E75144">
        <w:rPr>
          <w:rFonts w:ascii="Arial" w:hAnsi="Arial" w:cs="Arial"/>
          <w:sz w:val="24"/>
          <w:szCs w:val="24"/>
        </w:rPr>
        <w:t>исполнение административной процедуры</w:t>
      </w:r>
      <w:r w:rsidRPr="00E75144">
        <w:rPr>
          <w:rFonts w:ascii="Arial" w:hAnsi="Arial" w:cs="Arial"/>
          <w:sz w:val="24"/>
          <w:szCs w:val="24"/>
        </w:rPr>
        <w:t>,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Контроль за процедурой приема и регистрации заявлений, приема документов осуществляет руководитель органа, предоставляющего муниципальную услугу, или МФЦ. </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Заявление и документы, поступившие в МФЦ, подлежат передаче в орган, предоставляющий муниципальную услугу, не позднее дня, следующего за днем их принятия.</w:t>
      </w:r>
    </w:p>
    <w:p w:rsidR="00503DD8" w:rsidRPr="00E75144" w:rsidRDefault="00503DD8" w:rsidP="0011204C">
      <w:pPr>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Результат административной процедуры – регистрация поступившего заявления. </w:t>
      </w:r>
    </w:p>
    <w:p w:rsidR="00503DD8" w:rsidRPr="00E75144" w:rsidRDefault="00503DD8" w:rsidP="0011204C">
      <w:pPr>
        <w:autoSpaceDE w:val="0"/>
        <w:spacing w:after="0" w:line="240" w:lineRule="auto"/>
        <w:ind w:firstLine="709"/>
        <w:jc w:val="both"/>
        <w:rPr>
          <w:rFonts w:ascii="Arial" w:hAnsi="Arial" w:cs="Arial"/>
          <w:sz w:val="24"/>
          <w:szCs w:val="24"/>
        </w:rPr>
      </w:pPr>
      <w:r w:rsidRPr="00E75144">
        <w:rPr>
          <w:rFonts w:ascii="Arial" w:hAnsi="Arial" w:cs="Arial"/>
          <w:sz w:val="24"/>
          <w:szCs w:val="24"/>
        </w:rPr>
        <w:t>Способ фиксации результата – регистрация заявления в журнале учета входящей корреспонденции.</w:t>
      </w:r>
    </w:p>
    <w:p w:rsidR="00503DD8" w:rsidRPr="00E75144" w:rsidRDefault="00503DD8" w:rsidP="001A7122">
      <w:pPr>
        <w:autoSpaceDE w:val="0"/>
        <w:spacing w:after="0" w:line="240" w:lineRule="auto"/>
        <w:ind w:firstLine="709"/>
        <w:jc w:val="both"/>
        <w:rPr>
          <w:rFonts w:ascii="Arial" w:hAnsi="Arial" w:cs="Arial"/>
          <w:sz w:val="24"/>
          <w:szCs w:val="24"/>
        </w:rPr>
      </w:pPr>
    </w:p>
    <w:p w:rsidR="00503DD8"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rPr>
        <w:t>3.3. Формирование и направление межведомственных запросов.</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Основанием начала административной процедуры является непредставление заявителем самостоятельно документов (сведений), указанных в пункте 2.7. Административного регламента.</w:t>
      </w:r>
    </w:p>
    <w:p w:rsidR="00503DD8" w:rsidRPr="00E75144" w:rsidRDefault="00C3500E"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Специалист, ответственный за исполнение административной процедуры</w:t>
      </w:r>
      <w:r w:rsidR="00503DD8" w:rsidRPr="00E75144">
        <w:rPr>
          <w:rFonts w:ascii="Arial" w:hAnsi="Arial" w:cs="Arial"/>
          <w:sz w:val="24"/>
          <w:szCs w:val="24"/>
        </w:rPr>
        <w:t>, специалист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Направление межведомственного запроса осуществляется следующими способами:</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почтовым отправлением;</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курьером;</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с использованием единой системы межведомственного электронного взаимодействия;</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иными способами, не противоречащими законодательству.</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Орган, предоставляющий муниципальную услугу, определяет способ направления запроса и осуществляет его направление.</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органе, предоставляющем муниципальную услугу, или Многофункциональном центре.</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Ответ на запрос регистрируется в установленном порядке.</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При получении ответа на запрос, </w:t>
      </w:r>
      <w:r w:rsidR="00C3500E" w:rsidRPr="00E75144">
        <w:rPr>
          <w:rFonts w:ascii="Arial" w:hAnsi="Arial" w:cs="Arial"/>
          <w:sz w:val="24"/>
          <w:szCs w:val="24"/>
        </w:rPr>
        <w:t>специалист ответственный за исполнение административной процедуры</w:t>
      </w:r>
      <w:r w:rsidRPr="00E75144">
        <w:rPr>
          <w:rFonts w:ascii="Arial" w:hAnsi="Arial" w:cs="Arial"/>
          <w:sz w:val="24"/>
          <w:szCs w:val="24"/>
        </w:rPr>
        <w:t>, приобщает полученный ответ к документам, представленным заявителем.</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Результат административной процедуры – получение ответа на межведомственный запрос. </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503DD8" w:rsidRPr="00E75144" w:rsidRDefault="00503DD8" w:rsidP="001A7122">
      <w:pPr>
        <w:autoSpaceDE w:val="0"/>
        <w:spacing w:after="0" w:line="240" w:lineRule="auto"/>
        <w:jc w:val="both"/>
        <w:rPr>
          <w:rFonts w:ascii="Arial" w:hAnsi="Arial" w:cs="Arial"/>
          <w:sz w:val="24"/>
          <w:szCs w:val="24"/>
        </w:rPr>
      </w:pPr>
    </w:p>
    <w:p w:rsidR="00732B53" w:rsidRPr="00E75144" w:rsidRDefault="00503DD8"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rPr>
        <w:t xml:space="preserve">3.4. Принятие решения о предоставлении жилого помещения </w:t>
      </w:r>
      <w:r w:rsidR="00732B53"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w:t>
      </w:r>
      <w:r w:rsidR="00732B53" w:rsidRPr="00E75144">
        <w:rPr>
          <w:rFonts w:ascii="Arial" w:hAnsi="Arial" w:cs="Arial"/>
          <w:sz w:val="24"/>
          <w:szCs w:val="24"/>
        </w:rPr>
        <w:t xml:space="preserve">по договору найма </w:t>
      </w:r>
      <w:r w:rsidRPr="00E75144">
        <w:rPr>
          <w:rFonts w:ascii="Arial" w:hAnsi="Arial" w:cs="Arial"/>
          <w:sz w:val="24"/>
          <w:szCs w:val="24"/>
        </w:rPr>
        <w:t xml:space="preserve">или решения об отказе в предоставлении жилого помещения </w:t>
      </w:r>
      <w:r w:rsidR="00732B53"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732B53" w:rsidRPr="00E75144">
        <w:rPr>
          <w:rFonts w:ascii="Arial" w:hAnsi="Arial" w:cs="Arial"/>
          <w:sz w:val="24"/>
          <w:szCs w:val="24"/>
        </w:rPr>
        <w:t xml:space="preserve"> </w:t>
      </w:r>
    </w:p>
    <w:p w:rsidR="00503DD8" w:rsidRPr="00E75144" w:rsidRDefault="00732B53" w:rsidP="001A7122">
      <w:pPr>
        <w:autoSpaceDE w:val="0"/>
        <w:spacing w:after="0" w:line="240" w:lineRule="auto"/>
        <w:ind w:firstLine="709"/>
        <w:jc w:val="center"/>
        <w:rPr>
          <w:rFonts w:ascii="Arial" w:hAnsi="Arial" w:cs="Arial"/>
          <w:sz w:val="24"/>
          <w:szCs w:val="24"/>
        </w:rPr>
      </w:pPr>
      <w:r w:rsidRPr="00E75144">
        <w:rPr>
          <w:rFonts w:ascii="Arial" w:hAnsi="Arial" w:cs="Arial"/>
          <w:sz w:val="24"/>
          <w:szCs w:val="24"/>
        </w:rPr>
        <w:t>по договору найма</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пунктах 2.6. и 2.7. Административного регламента к </w:t>
      </w:r>
      <w:r w:rsidR="00C3500E" w:rsidRPr="00E75144">
        <w:rPr>
          <w:rFonts w:ascii="Arial" w:hAnsi="Arial" w:cs="Arial"/>
          <w:sz w:val="24"/>
          <w:szCs w:val="24"/>
        </w:rPr>
        <w:t>специалисту ответственному за исполнение административной процедуры</w:t>
      </w:r>
      <w:r w:rsidRPr="00E75144">
        <w:rPr>
          <w:rFonts w:ascii="Arial" w:hAnsi="Arial" w:cs="Arial"/>
          <w:sz w:val="24"/>
          <w:szCs w:val="24"/>
        </w:rPr>
        <w:t xml:space="preserve"> (ответственный исполнитель).</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Ответственный исполнитель в течение 20 рабочих дней:</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Административного регламента и по результатам рассмотрения заявления и пре</w:t>
      </w:r>
      <w:r w:rsidR="00732B53" w:rsidRPr="00E75144">
        <w:rPr>
          <w:rFonts w:ascii="Arial" w:hAnsi="Arial" w:cs="Arial"/>
          <w:sz w:val="24"/>
          <w:szCs w:val="24"/>
        </w:rPr>
        <w:t>дставленных документов жилищной</w:t>
      </w:r>
      <w:r w:rsidRPr="00E75144">
        <w:rPr>
          <w:rFonts w:ascii="Arial" w:hAnsi="Arial" w:cs="Arial"/>
          <w:sz w:val="24"/>
          <w:szCs w:val="24"/>
        </w:rPr>
        <w:t xml:space="preserve"> комиссией при администрации города Курчатова Курской области готовит:</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а) при принятии положительного решения проект решения о предоставлении жилого помещения </w:t>
      </w:r>
      <w:r w:rsidR="00732B53"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732B53" w:rsidRPr="00E75144">
        <w:rPr>
          <w:rFonts w:ascii="Arial" w:hAnsi="Arial" w:cs="Arial"/>
          <w:sz w:val="24"/>
          <w:szCs w:val="24"/>
        </w:rPr>
        <w:t xml:space="preserve"> по договору найма</w:t>
      </w:r>
      <w:r w:rsidRPr="00E75144">
        <w:rPr>
          <w:rFonts w:ascii="Arial" w:hAnsi="Arial" w:cs="Arial"/>
          <w:sz w:val="24"/>
          <w:szCs w:val="24"/>
        </w:rPr>
        <w:t xml:space="preserve">; </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б) при принятии отрицательного решения проект решения об отказе в предоставлении жилого помещения </w:t>
      </w:r>
      <w:r w:rsidR="00732B53"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732B53" w:rsidRPr="00E75144">
        <w:rPr>
          <w:rFonts w:ascii="Arial" w:hAnsi="Arial" w:cs="Arial"/>
          <w:sz w:val="24"/>
          <w:szCs w:val="24"/>
        </w:rPr>
        <w:t xml:space="preserve"> по договору найма</w:t>
      </w:r>
      <w:r w:rsidRPr="00E75144">
        <w:rPr>
          <w:rFonts w:ascii="Arial" w:hAnsi="Arial" w:cs="Arial"/>
          <w:sz w:val="24"/>
          <w:szCs w:val="24"/>
        </w:rPr>
        <w:t>.</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Максимальный срок выполнения административных действий, входящих в состав административной процедуры - 20 рабочих дней.</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Способ фиксации результата – регистрация уведомления в журнале учета исходящей корреспонденции.</w:t>
      </w:r>
    </w:p>
    <w:p w:rsidR="00503DD8" w:rsidRPr="00E75144" w:rsidRDefault="00503DD8" w:rsidP="001A7122">
      <w:pPr>
        <w:autoSpaceDE w:val="0"/>
        <w:autoSpaceDN w:val="0"/>
        <w:adjustRightInd w:val="0"/>
        <w:spacing w:after="0" w:line="240" w:lineRule="auto"/>
        <w:ind w:firstLine="709"/>
        <w:jc w:val="center"/>
        <w:rPr>
          <w:rFonts w:ascii="Arial" w:hAnsi="Arial" w:cs="Arial"/>
          <w:sz w:val="24"/>
          <w:szCs w:val="24"/>
        </w:rPr>
      </w:pPr>
    </w:p>
    <w:p w:rsidR="00503DD8" w:rsidRPr="00E75144" w:rsidRDefault="00503DD8" w:rsidP="001A7122">
      <w:pPr>
        <w:widowControl w:val="0"/>
        <w:autoSpaceDE w:val="0"/>
        <w:spacing w:after="0" w:line="240" w:lineRule="auto"/>
        <w:ind w:firstLine="709"/>
        <w:jc w:val="center"/>
        <w:rPr>
          <w:rFonts w:ascii="Arial" w:hAnsi="Arial" w:cs="Arial"/>
          <w:sz w:val="24"/>
          <w:szCs w:val="24"/>
        </w:rPr>
      </w:pPr>
      <w:r w:rsidRPr="00E75144">
        <w:rPr>
          <w:rFonts w:ascii="Arial" w:hAnsi="Arial" w:cs="Arial"/>
          <w:sz w:val="24"/>
          <w:szCs w:val="24"/>
        </w:rPr>
        <w:t xml:space="preserve">3.5. Выдача заявителю договора найма жилого помещения </w:t>
      </w:r>
      <w:r w:rsidR="009C3BDE"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или решения об отказе в предоставлении жилого помещения </w:t>
      </w:r>
      <w:r w:rsidR="009C3BDE"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9C3BDE" w:rsidRPr="00E75144">
        <w:rPr>
          <w:rFonts w:ascii="Arial" w:hAnsi="Arial" w:cs="Arial"/>
          <w:sz w:val="24"/>
          <w:szCs w:val="24"/>
        </w:rPr>
        <w:t xml:space="preserve"> по договору найма</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Основанием для начала процедуры является регистрация документов органа, предоставляющего муниципальную услугу, для выдачи заявителю или передачи в МФЦ одного из следующих документов:</w:t>
      </w:r>
    </w:p>
    <w:p w:rsidR="005D7E6C" w:rsidRPr="00E75144" w:rsidRDefault="005D7E6C" w:rsidP="001A7122">
      <w:pPr>
        <w:autoSpaceDE w:val="0"/>
        <w:spacing w:after="0" w:line="240" w:lineRule="auto"/>
        <w:ind w:firstLine="709"/>
        <w:jc w:val="both"/>
        <w:rPr>
          <w:rFonts w:ascii="Arial" w:hAnsi="Arial" w:cs="Arial"/>
          <w:sz w:val="24"/>
          <w:szCs w:val="24"/>
        </w:rPr>
      </w:pP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принятии положительного решения:</w:t>
      </w:r>
    </w:p>
    <w:p w:rsidR="00503DD8" w:rsidRPr="00E75144" w:rsidRDefault="00503DD8" w:rsidP="001A7122">
      <w:pPr>
        <w:autoSpaceDE w:val="0"/>
        <w:spacing w:after="0" w:line="240" w:lineRule="auto"/>
        <w:ind w:firstLine="567"/>
        <w:jc w:val="both"/>
        <w:rPr>
          <w:rFonts w:ascii="Arial" w:hAnsi="Arial" w:cs="Arial"/>
          <w:sz w:val="24"/>
          <w:szCs w:val="24"/>
        </w:rPr>
      </w:pPr>
      <w:r w:rsidRPr="00E75144">
        <w:rPr>
          <w:rFonts w:ascii="Arial" w:hAnsi="Arial" w:cs="Arial"/>
          <w:sz w:val="24"/>
          <w:szCs w:val="24"/>
        </w:rPr>
        <w:t xml:space="preserve">- договора найма жилого помещения </w:t>
      </w:r>
      <w:r w:rsidR="005D7E6C"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принятии отрицательного решения:</w:t>
      </w:r>
    </w:p>
    <w:p w:rsidR="00503DD8" w:rsidRPr="00E75144" w:rsidRDefault="00503DD8" w:rsidP="001A7122">
      <w:pPr>
        <w:autoSpaceDE w:val="0"/>
        <w:spacing w:after="0" w:line="240" w:lineRule="auto"/>
        <w:ind w:firstLine="567"/>
        <w:jc w:val="both"/>
        <w:rPr>
          <w:rFonts w:ascii="Arial" w:hAnsi="Arial" w:cs="Arial"/>
          <w:sz w:val="24"/>
          <w:szCs w:val="24"/>
        </w:rPr>
      </w:pPr>
      <w:r w:rsidRPr="00E75144">
        <w:rPr>
          <w:rFonts w:ascii="Arial" w:hAnsi="Arial" w:cs="Arial"/>
          <w:sz w:val="24"/>
          <w:szCs w:val="24"/>
        </w:rPr>
        <w:t xml:space="preserve">- уведомление об отказе в предоставлении жилого помещения </w:t>
      </w:r>
      <w:r w:rsidR="005D7E6C"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5D7E6C" w:rsidRPr="00E75144">
        <w:rPr>
          <w:rFonts w:ascii="Arial" w:hAnsi="Arial" w:cs="Arial"/>
          <w:sz w:val="24"/>
          <w:szCs w:val="24"/>
        </w:rPr>
        <w:t xml:space="preserve"> по договору найма</w:t>
      </w:r>
      <w:r w:rsidRPr="00E75144">
        <w:rPr>
          <w:rFonts w:ascii="Arial" w:hAnsi="Arial" w:cs="Arial"/>
          <w:sz w:val="24"/>
          <w:szCs w:val="24"/>
        </w:rPr>
        <w:t>.</w:t>
      </w:r>
    </w:p>
    <w:p w:rsidR="00503DD8" w:rsidRPr="00E75144" w:rsidRDefault="00503DD8" w:rsidP="002C5C8E">
      <w:pPr>
        <w:widowControl w:val="0"/>
        <w:autoSpaceDE w:val="0"/>
        <w:spacing w:after="0" w:line="240" w:lineRule="auto"/>
        <w:ind w:firstLine="709"/>
        <w:jc w:val="both"/>
        <w:rPr>
          <w:rFonts w:ascii="Arial" w:hAnsi="Arial" w:cs="Arial"/>
          <w:sz w:val="24"/>
          <w:szCs w:val="24"/>
        </w:rPr>
      </w:pPr>
      <w:r w:rsidRPr="00E75144">
        <w:rPr>
          <w:rFonts w:ascii="Arial" w:hAnsi="Arial" w:cs="Arial"/>
          <w:sz w:val="24"/>
          <w:szCs w:val="24"/>
        </w:rPr>
        <w:t xml:space="preserve">Заявителю, обратившемуся за предоставлением муниципальной услуги в орган, предоставляющий муниципальную услугу, выдача документов осуществляется </w:t>
      </w:r>
      <w:r w:rsidR="00C3500E" w:rsidRPr="00E75144">
        <w:rPr>
          <w:rFonts w:ascii="Arial" w:hAnsi="Arial" w:cs="Arial"/>
          <w:sz w:val="24"/>
          <w:szCs w:val="24"/>
        </w:rPr>
        <w:t>специалистом</w:t>
      </w:r>
      <w:r w:rsidR="002C5C8E" w:rsidRPr="00E75144">
        <w:rPr>
          <w:rFonts w:ascii="Arial" w:hAnsi="Arial" w:cs="Arial"/>
          <w:sz w:val="24"/>
          <w:szCs w:val="24"/>
        </w:rPr>
        <w:t xml:space="preserve"> </w:t>
      </w:r>
      <w:r w:rsidR="00C3500E" w:rsidRPr="00E75144">
        <w:rPr>
          <w:rFonts w:ascii="Arial" w:hAnsi="Arial" w:cs="Arial"/>
          <w:sz w:val="24"/>
          <w:szCs w:val="24"/>
        </w:rPr>
        <w:t>ответственным за исполнение административной процедуры</w:t>
      </w:r>
      <w:r w:rsidRPr="00E75144">
        <w:rPr>
          <w:rFonts w:ascii="Arial" w:hAnsi="Arial" w:cs="Arial"/>
          <w:sz w:val="24"/>
          <w:szCs w:val="24"/>
        </w:rPr>
        <w:t>. При этом специалист не позднее следующего дня после поступления к нему указанных документов информирует заявителя о необходимости их получения или направляет документы по почте, или не позднее следующего дня после поступления к нему документов передает их в МФЦ для выдачи заявителю.</w:t>
      </w:r>
    </w:p>
    <w:p w:rsidR="00503DD8" w:rsidRPr="00E75144" w:rsidRDefault="00503DD8" w:rsidP="001A7122">
      <w:pPr>
        <w:autoSpaceDE w:val="0"/>
        <w:spacing w:after="0" w:line="240" w:lineRule="auto"/>
        <w:ind w:firstLine="567"/>
        <w:jc w:val="both"/>
        <w:rPr>
          <w:rFonts w:ascii="Arial" w:hAnsi="Arial" w:cs="Arial"/>
          <w:sz w:val="24"/>
          <w:szCs w:val="24"/>
        </w:rPr>
      </w:pPr>
      <w:r w:rsidRPr="00E75144">
        <w:rPr>
          <w:rFonts w:ascii="Arial" w:hAnsi="Arial" w:cs="Arial"/>
          <w:sz w:val="24"/>
          <w:szCs w:val="24"/>
        </w:rPr>
        <w:t xml:space="preserve">Максимальные срок выполнения административных действий, входящих в состав административной процедуры – 3 рабочих дня. </w:t>
      </w:r>
    </w:p>
    <w:p w:rsidR="00503DD8" w:rsidRPr="00E75144" w:rsidRDefault="00503DD8" w:rsidP="001A7122">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Результат административной процедуры – выдача заявителю одного из следующих документов:</w:t>
      </w:r>
    </w:p>
    <w:p w:rsidR="00503DD8" w:rsidRPr="00E75144" w:rsidRDefault="00503DD8" w:rsidP="001A7122">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принятии положительного решения:</w:t>
      </w:r>
    </w:p>
    <w:p w:rsidR="00503DD8" w:rsidRPr="00E75144" w:rsidRDefault="00503DD8" w:rsidP="00767817">
      <w:pPr>
        <w:autoSpaceDE w:val="0"/>
        <w:spacing w:after="0" w:line="240" w:lineRule="auto"/>
        <w:ind w:firstLine="567"/>
        <w:jc w:val="both"/>
        <w:rPr>
          <w:rFonts w:ascii="Arial" w:hAnsi="Arial" w:cs="Arial"/>
          <w:sz w:val="24"/>
          <w:szCs w:val="24"/>
        </w:rPr>
      </w:pPr>
      <w:r w:rsidRPr="00E75144">
        <w:rPr>
          <w:rFonts w:ascii="Arial" w:hAnsi="Arial" w:cs="Arial"/>
          <w:sz w:val="24"/>
          <w:szCs w:val="24"/>
        </w:rPr>
        <w:t xml:space="preserve">- договора найма жилого помещения </w:t>
      </w:r>
      <w:r w:rsidR="002C5C8E" w:rsidRPr="00E75144">
        <w:rPr>
          <w:rFonts w:ascii="Arial" w:hAnsi="Arial" w:cs="Arial"/>
          <w:sz w:val="24"/>
          <w:szCs w:val="24"/>
        </w:rPr>
        <w:t xml:space="preserve">муниципального </w:t>
      </w:r>
      <w:r w:rsidRPr="00E75144">
        <w:rPr>
          <w:rFonts w:ascii="Arial" w:hAnsi="Arial" w:cs="Arial"/>
          <w:sz w:val="24"/>
          <w:szCs w:val="24"/>
        </w:rPr>
        <w:t xml:space="preserve">специализированного жилищного фонда; </w:t>
      </w:r>
    </w:p>
    <w:p w:rsidR="00503DD8" w:rsidRPr="00E75144" w:rsidRDefault="00503DD8" w:rsidP="00767817">
      <w:pPr>
        <w:autoSpaceDE w:val="0"/>
        <w:spacing w:after="0" w:line="240" w:lineRule="auto"/>
        <w:ind w:firstLine="709"/>
        <w:jc w:val="both"/>
        <w:rPr>
          <w:rFonts w:ascii="Arial" w:hAnsi="Arial" w:cs="Arial"/>
          <w:sz w:val="24"/>
          <w:szCs w:val="24"/>
        </w:rPr>
      </w:pPr>
      <w:r w:rsidRPr="00E75144">
        <w:rPr>
          <w:rFonts w:ascii="Arial" w:hAnsi="Arial" w:cs="Arial"/>
          <w:sz w:val="24"/>
          <w:szCs w:val="24"/>
        </w:rPr>
        <w:t>при принятии отрицательного решения:</w:t>
      </w:r>
    </w:p>
    <w:p w:rsidR="00503DD8" w:rsidRPr="00E75144" w:rsidRDefault="00503DD8" w:rsidP="00767817">
      <w:pPr>
        <w:autoSpaceDE w:val="0"/>
        <w:spacing w:after="0" w:line="240" w:lineRule="auto"/>
        <w:ind w:firstLine="567"/>
        <w:jc w:val="both"/>
        <w:rPr>
          <w:rFonts w:ascii="Arial" w:hAnsi="Arial" w:cs="Arial"/>
          <w:sz w:val="24"/>
          <w:szCs w:val="24"/>
        </w:rPr>
      </w:pPr>
      <w:r w:rsidRPr="00E75144">
        <w:rPr>
          <w:rFonts w:ascii="Arial" w:hAnsi="Arial" w:cs="Arial"/>
          <w:sz w:val="24"/>
          <w:szCs w:val="24"/>
        </w:rPr>
        <w:t xml:space="preserve">- уведомление об отказе в предоставлении жилого помещения </w:t>
      </w:r>
      <w:r w:rsidR="002C5C8E" w:rsidRPr="00E75144">
        <w:rPr>
          <w:rFonts w:ascii="Arial" w:hAnsi="Arial" w:cs="Arial"/>
          <w:sz w:val="24"/>
          <w:szCs w:val="24"/>
        </w:rPr>
        <w:t xml:space="preserve">муниципального </w:t>
      </w:r>
      <w:r w:rsidRPr="00E75144">
        <w:rPr>
          <w:rFonts w:ascii="Arial" w:hAnsi="Arial" w:cs="Arial"/>
          <w:sz w:val="24"/>
          <w:szCs w:val="24"/>
        </w:rPr>
        <w:t>специализированного жилищного фонда</w:t>
      </w:r>
      <w:r w:rsidR="002C5C8E" w:rsidRPr="00E75144">
        <w:rPr>
          <w:rFonts w:ascii="Arial" w:hAnsi="Arial" w:cs="Arial"/>
          <w:sz w:val="24"/>
          <w:szCs w:val="24"/>
        </w:rPr>
        <w:t xml:space="preserve"> по договору найма</w:t>
      </w:r>
      <w:r w:rsidRPr="00E75144">
        <w:rPr>
          <w:rFonts w:ascii="Arial" w:hAnsi="Arial" w:cs="Arial"/>
          <w:sz w:val="24"/>
          <w:szCs w:val="24"/>
        </w:rPr>
        <w:t>.</w:t>
      </w:r>
    </w:p>
    <w:p w:rsidR="00503DD8" w:rsidRPr="00E75144" w:rsidRDefault="00503DD8" w:rsidP="001A7122">
      <w:pPr>
        <w:autoSpaceDE w:val="0"/>
        <w:spacing w:after="0" w:line="240" w:lineRule="auto"/>
        <w:ind w:firstLine="709"/>
        <w:jc w:val="center"/>
        <w:rPr>
          <w:rFonts w:ascii="Arial" w:hAnsi="Arial" w:cs="Arial"/>
          <w:sz w:val="24"/>
          <w:szCs w:val="24"/>
        </w:rPr>
      </w:pPr>
    </w:p>
    <w:p w:rsidR="00503DD8" w:rsidRPr="00E75144" w:rsidRDefault="00503DD8" w:rsidP="009B29C1">
      <w:pPr>
        <w:widowControl w:val="0"/>
        <w:spacing w:after="0" w:line="240" w:lineRule="auto"/>
        <w:jc w:val="center"/>
        <w:rPr>
          <w:rFonts w:ascii="Arial" w:hAnsi="Arial" w:cs="Arial"/>
          <w:caps/>
          <w:sz w:val="24"/>
          <w:szCs w:val="24"/>
        </w:rPr>
      </w:pPr>
      <w:r w:rsidRPr="00E75144">
        <w:rPr>
          <w:rFonts w:ascii="Arial" w:hAnsi="Arial" w:cs="Arial"/>
          <w:sz w:val="24"/>
          <w:szCs w:val="24"/>
          <w:lang w:val="en-US"/>
        </w:rPr>
        <w:t>IV</w:t>
      </w:r>
      <w:r w:rsidRPr="00E75144">
        <w:rPr>
          <w:rFonts w:ascii="Arial" w:hAnsi="Arial" w:cs="Arial"/>
          <w:sz w:val="24"/>
          <w:szCs w:val="24"/>
        </w:rPr>
        <w:t xml:space="preserve">. </w:t>
      </w:r>
      <w:r w:rsidRPr="00E75144">
        <w:rPr>
          <w:rFonts w:ascii="Arial" w:hAnsi="Arial" w:cs="Arial"/>
          <w:caps/>
          <w:sz w:val="24"/>
          <w:szCs w:val="24"/>
        </w:rPr>
        <w:t>Формы контроля за исполнением административного регламента</w:t>
      </w:r>
    </w:p>
    <w:p w:rsidR="00503DD8" w:rsidRPr="00E75144" w:rsidRDefault="00503DD8" w:rsidP="009B29C1">
      <w:pPr>
        <w:widowControl w:val="0"/>
        <w:spacing w:after="0" w:line="240" w:lineRule="auto"/>
        <w:jc w:val="both"/>
        <w:rPr>
          <w:rFonts w:ascii="Arial" w:hAnsi="Arial" w:cs="Arial"/>
          <w:sz w:val="24"/>
          <w:szCs w:val="24"/>
        </w:rPr>
      </w:pPr>
    </w:p>
    <w:p w:rsidR="00503DD8" w:rsidRPr="00E75144" w:rsidRDefault="00503DD8" w:rsidP="009B29C1">
      <w:pPr>
        <w:spacing w:after="0" w:line="240" w:lineRule="auto"/>
        <w:jc w:val="center"/>
        <w:rPr>
          <w:rFonts w:ascii="Arial" w:hAnsi="Arial" w:cs="Arial"/>
          <w:sz w:val="24"/>
          <w:szCs w:val="24"/>
        </w:rPr>
      </w:pPr>
    </w:p>
    <w:p w:rsidR="00503DD8" w:rsidRPr="00E75144" w:rsidRDefault="00503DD8" w:rsidP="009B29C1">
      <w:pPr>
        <w:spacing w:after="0" w:line="240" w:lineRule="auto"/>
        <w:jc w:val="center"/>
        <w:rPr>
          <w:rFonts w:ascii="Arial" w:hAnsi="Arial" w:cs="Arial"/>
          <w:sz w:val="24"/>
          <w:szCs w:val="24"/>
        </w:rPr>
      </w:pPr>
      <w:r w:rsidRPr="00E75144">
        <w:rPr>
          <w:rFonts w:ascii="Arial" w:hAnsi="Arial" w:cs="Arial"/>
          <w:sz w:val="24"/>
          <w:szCs w:val="24"/>
        </w:rPr>
        <w:t>4.1. Порядок осуществления текущего контроля за соблюдением и исполнением ответственными исполнителями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3DD8" w:rsidRPr="00E75144" w:rsidRDefault="00503DD8" w:rsidP="009B29C1">
      <w:pPr>
        <w:spacing w:after="0" w:line="240" w:lineRule="auto"/>
        <w:jc w:val="center"/>
        <w:rPr>
          <w:rFonts w:ascii="Arial" w:hAnsi="Arial" w:cs="Arial"/>
          <w:sz w:val="24"/>
          <w:szCs w:val="24"/>
        </w:rPr>
      </w:pP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специалистами осуществляется руководителем органа, предоставляющего муниципальную услугу, а в случае его отсутствия – лицом, исполняющим его обязанности.</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03DD8" w:rsidRPr="00E75144" w:rsidRDefault="00503DD8" w:rsidP="009B29C1">
      <w:pPr>
        <w:spacing w:after="0" w:line="240" w:lineRule="auto"/>
        <w:ind w:firstLine="709"/>
        <w:jc w:val="both"/>
        <w:rPr>
          <w:rFonts w:ascii="Arial" w:hAnsi="Arial" w:cs="Arial"/>
          <w:sz w:val="24"/>
          <w:szCs w:val="24"/>
        </w:rPr>
      </w:pPr>
    </w:p>
    <w:p w:rsidR="00503DD8" w:rsidRPr="00E75144" w:rsidRDefault="00503DD8" w:rsidP="009B29C1">
      <w:pPr>
        <w:spacing w:after="0" w:line="240" w:lineRule="auto"/>
        <w:jc w:val="center"/>
        <w:rPr>
          <w:rFonts w:ascii="Arial" w:hAnsi="Arial" w:cs="Arial"/>
          <w:sz w:val="24"/>
          <w:szCs w:val="24"/>
        </w:rPr>
      </w:pPr>
      <w:r w:rsidRPr="00E75144">
        <w:rPr>
          <w:rFonts w:ascii="Arial" w:hAnsi="Arial" w:cs="Arial"/>
          <w:sz w:val="24"/>
          <w:szCs w:val="24"/>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4.2.2.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4.2.3. Плановые проверки проводятся в соответствии с годовым планом работы администрации города Курчатова.</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специалистов, ответственных за предоставление муниципальной услуги, принятые или осуществленные в ходе предоставления муниципальной услуги</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503DD8" w:rsidRPr="00E75144" w:rsidRDefault="00503DD8" w:rsidP="009B29C1">
      <w:pPr>
        <w:spacing w:after="0" w:line="240" w:lineRule="auto"/>
        <w:ind w:firstLine="709"/>
        <w:jc w:val="both"/>
        <w:rPr>
          <w:rFonts w:ascii="Arial" w:hAnsi="Arial" w:cs="Arial"/>
          <w:sz w:val="24"/>
          <w:szCs w:val="24"/>
        </w:rPr>
      </w:pPr>
    </w:p>
    <w:p w:rsidR="00503DD8" w:rsidRPr="00E75144" w:rsidRDefault="00503DD8" w:rsidP="009B29C1">
      <w:pPr>
        <w:spacing w:after="0" w:line="240" w:lineRule="auto"/>
        <w:ind w:firstLine="709"/>
        <w:jc w:val="center"/>
        <w:rPr>
          <w:rFonts w:ascii="Arial" w:hAnsi="Arial" w:cs="Arial"/>
          <w:sz w:val="24"/>
          <w:szCs w:val="24"/>
        </w:rPr>
      </w:pPr>
      <w:r w:rsidRPr="00E75144">
        <w:rPr>
          <w:rFonts w:ascii="Arial" w:hAnsi="Arial" w:cs="Arial"/>
          <w:sz w:val="24"/>
          <w:szCs w:val="24"/>
        </w:rPr>
        <w:t>4.3. Ответственность должностных лиц, специалистов</w:t>
      </w:r>
      <w:r w:rsidR="00650F5F" w:rsidRPr="00E75144">
        <w:rPr>
          <w:rFonts w:ascii="Arial" w:hAnsi="Arial" w:cs="Arial"/>
          <w:sz w:val="24"/>
          <w:szCs w:val="24"/>
        </w:rPr>
        <w:t xml:space="preserve"> ответственных за предоставление муниципальной услуги</w:t>
      </w:r>
      <w:r w:rsidRPr="00E75144">
        <w:rPr>
          <w:rFonts w:ascii="Arial" w:hAnsi="Arial" w:cs="Arial"/>
          <w:sz w:val="24"/>
          <w:szCs w:val="24"/>
        </w:rPr>
        <w:t>, за решения и действия (бездействие), принимаемые (осуществляемые) ими в ходе предоставления муниципальной услуги</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4.3.2. Персональная ответственность должностных лиц, специалистов, ответственных за предоставление муниципальной услуги, закрепляется в их должностных инструкциях.</w:t>
      </w:r>
    </w:p>
    <w:p w:rsidR="00503DD8" w:rsidRPr="00E75144" w:rsidRDefault="00503DD8" w:rsidP="009B29C1">
      <w:pPr>
        <w:spacing w:after="0" w:line="240" w:lineRule="auto"/>
        <w:ind w:firstLine="709"/>
        <w:jc w:val="both"/>
        <w:rPr>
          <w:rFonts w:ascii="Arial" w:hAnsi="Arial" w:cs="Arial"/>
          <w:sz w:val="24"/>
          <w:szCs w:val="24"/>
        </w:rPr>
      </w:pPr>
    </w:p>
    <w:p w:rsidR="00503DD8" w:rsidRPr="00E75144" w:rsidRDefault="00503DD8" w:rsidP="009B29C1">
      <w:pPr>
        <w:spacing w:after="0" w:line="240" w:lineRule="auto"/>
        <w:jc w:val="center"/>
        <w:rPr>
          <w:rFonts w:ascii="Arial" w:hAnsi="Arial" w:cs="Arial"/>
          <w:sz w:val="24"/>
          <w:szCs w:val="24"/>
        </w:rPr>
      </w:pPr>
      <w:r w:rsidRPr="00E75144">
        <w:rPr>
          <w:rFonts w:ascii="Arial" w:hAnsi="Arial" w:cs="Arial"/>
          <w:sz w:val="24"/>
          <w:szCs w:val="24"/>
        </w:rPr>
        <w:tab/>
        <w:t>4.4. Порядок и формы контроля за предоставлением муниципальной услуги, в том числе  со стороны граждан, их объединений и  организаций</w:t>
      </w:r>
    </w:p>
    <w:p w:rsidR="00503DD8" w:rsidRPr="00E75144" w:rsidRDefault="00503DD8" w:rsidP="009B29C1">
      <w:pPr>
        <w:spacing w:after="0" w:line="240" w:lineRule="auto"/>
        <w:ind w:firstLine="709"/>
        <w:jc w:val="both"/>
        <w:rPr>
          <w:rFonts w:ascii="Arial" w:hAnsi="Arial" w:cs="Arial"/>
          <w:sz w:val="24"/>
          <w:szCs w:val="24"/>
        </w:rPr>
      </w:pPr>
      <w:r w:rsidRPr="00E75144">
        <w:rPr>
          <w:rFonts w:ascii="Arial" w:hAnsi="Arial" w:cs="Arial"/>
          <w:sz w:val="24"/>
          <w:szCs w:val="24"/>
        </w:rPr>
        <w:t xml:space="preserve">Граждане, их объединения и организации вправе направить письменное обращение в орган, предоставляющий муниципальную услугу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503DD8" w:rsidRPr="00E75144" w:rsidRDefault="00503DD8" w:rsidP="009B29C1">
      <w:pPr>
        <w:widowControl w:val="0"/>
        <w:spacing w:after="0" w:line="240" w:lineRule="auto"/>
        <w:ind w:firstLine="709"/>
        <w:jc w:val="both"/>
        <w:rPr>
          <w:rFonts w:ascii="Arial" w:hAnsi="Arial" w:cs="Arial"/>
          <w:sz w:val="24"/>
          <w:szCs w:val="24"/>
        </w:rPr>
      </w:pPr>
    </w:p>
    <w:p w:rsidR="00503DD8" w:rsidRPr="00E75144" w:rsidRDefault="00503DD8" w:rsidP="009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caps/>
          <w:sz w:val="24"/>
          <w:szCs w:val="24"/>
        </w:rPr>
      </w:pPr>
      <w:r w:rsidRPr="00E75144">
        <w:rPr>
          <w:rFonts w:ascii="Arial" w:hAnsi="Arial" w:cs="Arial"/>
          <w:sz w:val="24"/>
          <w:szCs w:val="24"/>
          <w:lang w:val="en-US"/>
        </w:rPr>
        <w:t>V</w:t>
      </w:r>
      <w:r w:rsidRPr="00E75144">
        <w:rPr>
          <w:rFonts w:ascii="Arial" w:hAnsi="Arial" w:cs="Arial"/>
          <w:sz w:val="24"/>
          <w:szCs w:val="24"/>
        </w:rPr>
        <w:t xml:space="preserve">. </w:t>
      </w:r>
      <w:r w:rsidRPr="00E75144">
        <w:rPr>
          <w:rFonts w:ascii="Arial" w:hAnsi="Arial" w:cs="Arial"/>
          <w:caps/>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503DD8" w:rsidRPr="00E75144" w:rsidRDefault="00503DD8" w:rsidP="009B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sz w:val="24"/>
          <w:szCs w:val="24"/>
        </w:rPr>
      </w:pPr>
    </w:p>
    <w:p w:rsidR="00503DD8" w:rsidRPr="00E75144" w:rsidRDefault="00503DD8" w:rsidP="009B29C1">
      <w:pPr>
        <w:autoSpaceDE w:val="0"/>
        <w:autoSpaceDN w:val="0"/>
        <w:adjustRightInd w:val="0"/>
        <w:spacing w:after="0" w:line="240" w:lineRule="auto"/>
        <w:ind w:firstLine="540"/>
        <w:jc w:val="center"/>
        <w:rPr>
          <w:rFonts w:ascii="Arial" w:hAnsi="Arial" w:cs="Arial"/>
          <w:sz w:val="24"/>
          <w:szCs w:val="24"/>
        </w:rPr>
      </w:pPr>
      <w:r w:rsidRPr="00E75144">
        <w:rPr>
          <w:rFonts w:ascii="Arial" w:hAnsi="Arial" w:cs="Arial"/>
          <w:sz w:val="24"/>
          <w:szCs w:val="24"/>
        </w:rPr>
        <w:t>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503DD8" w:rsidRPr="00E75144" w:rsidRDefault="00503DD8" w:rsidP="009B29C1">
      <w:pPr>
        <w:widowControl w:val="0"/>
        <w:spacing w:after="0" w:line="240" w:lineRule="auto"/>
        <w:ind w:firstLine="709"/>
        <w:jc w:val="center"/>
        <w:rPr>
          <w:rFonts w:ascii="Arial" w:hAnsi="Arial" w:cs="Arial"/>
          <w:sz w:val="24"/>
          <w:szCs w:val="24"/>
        </w:rPr>
      </w:pPr>
    </w:p>
    <w:p w:rsidR="00503DD8" w:rsidRPr="00E75144" w:rsidRDefault="00503DD8" w:rsidP="009B29C1">
      <w:pPr>
        <w:widowControl w:val="0"/>
        <w:spacing w:after="0" w:line="240" w:lineRule="auto"/>
        <w:ind w:firstLine="709"/>
        <w:jc w:val="center"/>
        <w:rPr>
          <w:rFonts w:ascii="Arial" w:hAnsi="Arial" w:cs="Arial"/>
          <w:sz w:val="24"/>
          <w:szCs w:val="24"/>
        </w:rPr>
      </w:pPr>
      <w:r w:rsidRPr="00E75144">
        <w:rPr>
          <w:rFonts w:ascii="Arial" w:hAnsi="Arial" w:cs="Arial"/>
          <w:sz w:val="24"/>
          <w:szCs w:val="24"/>
        </w:rPr>
        <w:t>5.2. Предмет досудебного (внесудебного) обжалования</w:t>
      </w:r>
    </w:p>
    <w:p w:rsidR="00503DD8" w:rsidRPr="00E75144" w:rsidRDefault="00503DD8"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Предметом жалобы могут являться действия (бездействие) и решения, принятые (осуществляемые) органом, предоставляющим муниципальную услугу, должностным лицом органа, предоставляющим муниципальную услугу, муниципальным служащим либо специалистом, ответственным за предоставление муниципальной услуги в ходе предоставления муниципальной услуги на основании административного регламента.</w:t>
      </w:r>
    </w:p>
    <w:p w:rsidR="00503DD8" w:rsidRPr="00E75144" w:rsidRDefault="00503DD8" w:rsidP="009B29C1">
      <w:pPr>
        <w:autoSpaceDE w:val="0"/>
        <w:autoSpaceDN w:val="0"/>
        <w:adjustRightInd w:val="0"/>
        <w:spacing w:after="0" w:line="240" w:lineRule="auto"/>
        <w:ind w:firstLine="709"/>
        <w:jc w:val="both"/>
        <w:rPr>
          <w:rFonts w:ascii="Arial" w:hAnsi="Arial" w:cs="Arial"/>
          <w:color w:val="000000"/>
          <w:sz w:val="24"/>
          <w:szCs w:val="24"/>
        </w:rPr>
      </w:pPr>
      <w:r w:rsidRPr="00E75144">
        <w:rPr>
          <w:rFonts w:ascii="Arial" w:hAnsi="Arial" w:cs="Arial"/>
          <w:sz w:val="24"/>
          <w:szCs w:val="24"/>
        </w:rPr>
        <w:t xml:space="preserve">Заявитель может обратиться </w:t>
      </w:r>
      <w:r w:rsidRPr="00E75144">
        <w:rPr>
          <w:rFonts w:ascii="Arial" w:hAnsi="Arial" w:cs="Arial"/>
          <w:color w:val="000000"/>
          <w:sz w:val="24"/>
          <w:szCs w:val="24"/>
        </w:rPr>
        <w:t>с жалобой, в том числе в следующих случаях:</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 нарушения срока регистрации запроса заявителя о предоставлении муниципальной услуги;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2) нарушения срока предоставления муниципальной услуги;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3DD8" w:rsidRPr="00E75144" w:rsidRDefault="00503DD8" w:rsidP="009B29C1">
      <w:pPr>
        <w:widowControl w:val="0"/>
        <w:spacing w:after="0" w:line="240" w:lineRule="auto"/>
        <w:ind w:firstLine="709"/>
        <w:jc w:val="both"/>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ind w:left="1080"/>
        <w:jc w:val="center"/>
        <w:rPr>
          <w:rFonts w:ascii="Arial" w:hAnsi="Arial" w:cs="Arial"/>
          <w:sz w:val="24"/>
          <w:szCs w:val="24"/>
        </w:rPr>
      </w:pPr>
      <w:r w:rsidRPr="00E75144">
        <w:rPr>
          <w:rFonts w:ascii="Arial" w:hAnsi="Arial" w:cs="Arial"/>
          <w:sz w:val="24"/>
          <w:szCs w:val="24"/>
        </w:rPr>
        <w:t xml:space="preserve">5.3. Органы муниципальной власти и уполномоченные на рассмотрение жалобы должностные лица, которым может быть направлена жалоба </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Заявители могут направить жалобу в досудебном и внесудебном порядке:</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непосредственно руководителю органа, предоставляющего муниципальную услугу (307251, Курская область, г. Курчатов, пр-т Коммунистический, д.33, тел. 4-92-55)</w:t>
      </w:r>
      <w:r w:rsidRPr="00E75144">
        <w:rPr>
          <w:rFonts w:ascii="Arial" w:hAnsi="Arial" w:cs="Arial"/>
          <w:i/>
          <w:iCs/>
          <w:sz w:val="24"/>
          <w:szCs w:val="24"/>
        </w:rPr>
        <w:t>;</w:t>
      </w:r>
    </w:p>
    <w:p w:rsidR="00503DD8" w:rsidRPr="00E75144" w:rsidRDefault="00503DD8" w:rsidP="009B29C1">
      <w:pPr>
        <w:spacing w:after="0" w:line="240" w:lineRule="auto"/>
        <w:ind w:firstLine="709"/>
        <w:jc w:val="both"/>
        <w:rPr>
          <w:rFonts w:ascii="Arial" w:hAnsi="Arial" w:cs="Arial"/>
          <w:i/>
          <w:iCs/>
          <w:sz w:val="24"/>
          <w:szCs w:val="24"/>
        </w:rPr>
      </w:pPr>
      <w:r w:rsidRPr="00E75144">
        <w:rPr>
          <w:rFonts w:ascii="Arial" w:hAnsi="Arial" w:cs="Arial"/>
          <w:sz w:val="24"/>
          <w:szCs w:val="24"/>
        </w:rPr>
        <w:t>- в   администрацию города Курчатова на имя Главы города Курчатова Курской области (307251, Курская область, г. Курчатов, пр-т Коммунистический, д.33, тел. 4-32-22);</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i/>
          <w:iCs/>
          <w:sz w:val="24"/>
          <w:szCs w:val="24"/>
        </w:rPr>
        <w:t xml:space="preserve">- </w:t>
      </w:r>
      <w:r w:rsidRPr="00E75144">
        <w:rPr>
          <w:rFonts w:ascii="Arial" w:hAnsi="Arial" w:cs="Arial"/>
          <w:sz w:val="24"/>
          <w:szCs w:val="24"/>
        </w:rPr>
        <w:t>посредством федеральной государственной информационной системы  «Единый портал государственных и муниципальных услуг (функций)»  (</w:t>
      </w:r>
      <w:r w:rsidRPr="00E75144">
        <w:rPr>
          <w:rFonts w:ascii="Arial" w:hAnsi="Arial" w:cs="Arial"/>
          <w:sz w:val="24"/>
          <w:szCs w:val="24"/>
          <w:lang w:val="en-US"/>
        </w:rPr>
        <w:t>http</w:t>
      </w:r>
      <w:r w:rsidRPr="00E75144">
        <w:rPr>
          <w:rFonts w:ascii="Arial" w:hAnsi="Arial" w:cs="Arial"/>
          <w:sz w:val="24"/>
          <w:szCs w:val="24"/>
        </w:rPr>
        <w:t>://</w:t>
      </w:r>
      <w:r w:rsidRPr="00E75144">
        <w:rPr>
          <w:rFonts w:ascii="Arial" w:hAnsi="Arial" w:cs="Arial"/>
          <w:sz w:val="24"/>
          <w:szCs w:val="24"/>
          <w:lang w:val="en-US"/>
        </w:rPr>
        <w:t>gosuslugi</w:t>
      </w:r>
      <w:r w:rsidRPr="00E75144">
        <w:rPr>
          <w:rFonts w:ascii="Arial" w:hAnsi="Arial" w:cs="Arial"/>
          <w:sz w:val="24"/>
          <w:szCs w:val="24"/>
        </w:rPr>
        <w:t>.</w:t>
      </w:r>
      <w:r w:rsidRPr="00E75144">
        <w:rPr>
          <w:rFonts w:ascii="Arial" w:hAnsi="Arial" w:cs="Arial"/>
          <w:sz w:val="24"/>
          <w:szCs w:val="24"/>
          <w:lang w:val="en-US"/>
        </w:rPr>
        <w:t>ru</w:t>
      </w:r>
      <w:r w:rsidRPr="00E75144">
        <w:rPr>
          <w:rFonts w:ascii="Arial" w:hAnsi="Arial" w:cs="Arial"/>
          <w:sz w:val="24"/>
          <w:szCs w:val="24"/>
        </w:rPr>
        <w:t>);</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на официальный сайт муниципального образования «Город Курчатов» Курской области (</w:t>
      </w:r>
      <w:r w:rsidRPr="00E75144">
        <w:rPr>
          <w:rFonts w:ascii="Arial" w:hAnsi="Arial" w:cs="Arial"/>
          <w:sz w:val="24"/>
          <w:szCs w:val="24"/>
          <w:lang w:val="en-US"/>
        </w:rPr>
        <w:t>http</w:t>
      </w:r>
      <w:r w:rsidRPr="00E75144">
        <w:rPr>
          <w:rFonts w:ascii="Arial" w:hAnsi="Arial" w:cs="Arial"/>
          <w:sz w:val="24"/>
          <w:szCs w:val="24"/>
        </w:rPr>
        <w:t>://</w:t>
      </w:r>
      <w:r w:rsidRPr="00E75144">
        <w:rPr>
          <w:rFonts w:ascii="Arial" w:hAnsi="Arial" w:cs="Arial"/>
          <w:sz w:val="24"/>
          <w:szCs w:val="24"/>
          <w:lang w:val="en-US"/>
        </w:rPr>
        <w:t>www</w:t>
      </w:r>
      <w:r w:rsidRPr="00E75144">
        <w:rPr>
          <w:rFonts w:ascii="Arial" w:hAnsi="Arial" w:cs="Arial"/>
          <w:sz w:val="24"/>
          <w:szCs w:val="24"/>
        </w:rPr>
        <w:t>.</w:t>
      </w:r>
      <w:r w:rsidRPr="00E75144">
        <w:rPr>
          <w:rFonts w:ascii="Arial" w:hAnsi="Arial" w:cs="Arial"/>
          <w:sz w:val="24"/>
          <w:szCs w:val="24"/>
          <w:lang w:val="en-US"/>
        </w:rPr>
        <w:t>kurchatov</w:t>
      </w:r>
      <w:r w:rsidRPr="00E75144">
        <w:rPr>
          <w:rFonts w:ascii="Arial" w:hAnsi="Arial" w:cs="Arial"/>
          <w:sz w:val="24"/>
          <w:szCs w:val="24"/>
        </w:rPr>
        <w:t>.</w:t>
      </w:r>
      <w:r w:rsidRPr="00E75144">
        <w:rPr>
          <w:rFonts w:ascii="Arial" w:hAnsi="Arial" w:cs="Arial"/>
          <w:sz w:val="24"/>
          <w:szCs w:val="24"/>
          <w:lang w:val="en-US"/>
        </w:rPr>
        <w:t>info</w:t>
      </w:r>
      <w:r w:rsidRPr="00E75144">
        <w:rPr>
          <w:rFonts w:ascii="Arial" w:hAnsi="Arial" w:cs="Arial"/>
          <w:sz w:val="24"/>
          <w:szCs w:val="24"/>
        </w:rPr>
        <w:t>).</w:t>
      </w:r>
    </w:p>
    <w:p w:rsidR="00503DD8" w:rsidRPr="00E75144" w:rsidRDefault="00503DD8" w:rsidP="009B29C1">
      <w:pPr>
        <w:widowControl w:val="0"/>
        <w:autoSpaceDE w:val="0"/>
        <w:autoSpaceDN w:val="0"/>
        <w:adjustRightInd w:val="0"/>
        <w:spacing w:after="0" w:line="240" w:lineRule="auto"/>
        <w:jc w:val="center"/>
        <w:rPr>
          <w:rFonts w:ascii="Arial" w:hAnsi="Arial" w:cs="Arial"/>
          <w:sz w:val="24"/>
          <w:szCs w:val="24"/>
        </w:rPr>
      </w:pPr>
      <w:r w:rsidRPr="00E75144">
        <w:rPr>
          <w:rFonts w:ascii="Arial" w:hAnsi="Arial" w:cs="Arial"/>
          <w:sz w:val="24"/>
          <w:szCs w:val="24"/>
        </w:rPr>
        <w:tab/>
      </w:r>
    </w:p>
    <w:p w:rsidR="00503DD8" w:rsidRPr="00E75144" w:rsidRDefault="00503DD8" w:rsidP="009B29C1">
      <w:pPr>
        <w:widowControl w:val="0"/>
        <w:autoSpaceDE w:val="0"/>
        <w:autoSpaceDN w:val="0"/>
        <w:adjustRightInd w:val="0"/>
        <w:spacing w:after="0" w:line="240" w:lineRule="auto"/>
        <w:ind w:firstLine="709"/>
        <w:jc w:val="center"/>
        <w:rPr>
          <w:rFonts w:ascii="Arial" w:hAnsi="Arial" w:cs="Arial"/>
          <w:sz w:val="24"/>
          <w:szCs w:val="24"/>
        </w:rPr>
      </w:pPr>
      <w:r w:rsidRPr="00E75144">
        <w:rPr>
          <w:rFonts w:ascii="Arial" w:hAnsi="Arial" w:cs="Arial"/>
          <w:sz w:val="24"/>
          <w:szCs w:val="24"/>
        </w:rPr>
        <w:t>5.4. Порядок подачи и рассмотрения жалобы</w:t>
      </w:r>
    </w:p>
    <w:p w:rsidR="00503DD8" w:rsidRPr="00E75144" w:rsidRDefault="00503DD8"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5.4.1. Основанием для начала процедуры досудебного (внесудебного) обжалования, является подача жалобы.</w:t>
      </w:r>
    </w:p>
    <w:p w:rsidR="00503DD8" w:rsidRPr="00E75144" w:rsidRDefault="00823910"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 xml:space="preserve">5.4.2. </w:t>
      </w:r>
      <w:r w:rsidR="00503DD8" w:rsidRPr="00E75144">
        <w:rPr>
          <w:rFonts w:ascii="Arial" w:hAnsi="Arial" w:cs="Arial"/>
          <w:sz w:val="24"/>
          <w:szCs w:val="24"/>
        </w:rPr>
        <w:t>Жалоба подается в письменной форме на бумажном носителе или в электронной форме и может быть направлена:</w:t>
      </w:r>
    </w:p>
    <w:p w:rsidR="00503DD8" w:rsidRPr="00E75144" w:rsidRDefault="00503DD8" w:rsidP="009B29C1">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1) по почте;</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2) посредством Единого портала государственных и муниципальных услуг (функций)  (</w:t>
      </w:r>
      <w:r w:rsidRPr="00E75144">
        <w:rPr>
          <w:rFonts w:ascii="Arial" w:hAnsi="Arial" w:cs="Arial"/>
          <w:sz w:val="24"/>
          <w:szCs w:val="24"/>
          <w:lang w:val="en-US"/>
        </w:rPr>
        <w:t>http</w:t>
      </w:r>
      <w:r w:rsidRPr="00E75144">
        <w:rPr>
          <w:rFonts w:ascii="Arial" w:hAnsi="Arial" w:cs="Arial"/>
          <w:sz w:val="24"/>
          <w:szCs w:val="24"/>
        </w:rPr>
        <w:t>://</w:t>
      </w:r>
      <w:r w:rsidRPr="00E75144">
        <w:rPr>
          <w:rFonts w:ascii="Arial" w:hAnsi="Arial" w:cs="Arial"/>
          <w:sz w:val="24"/>
          <w:szCs w:val="24"/>
          <w:lang w:val="en-US"/>
        </w:rPr>
        <w:t>gosuslugi</w:t>
      </w:r>
      <w:r w:rsidRPr="00E75144">
        <w:rPr>
          <w:rFonts w:ascii="Arial" w:hAnsi="Arial" w:cs="Arial"/>
          <w:sz w:val="24"/>
          <w:szCs w:val="24"/>
        </w:rPr>
        <w:t>.</w:t>
      </w:r>
      <w:r w:rsidRPr="00E75144">
        <w:rPr>
          <w:rFonts w:ascii="Arial" w:hAnsi="Arial" w:cs="Arial"/>
          <w:sz w:val="24"/>
          <w:szCs w:val="24"/>
          <w:lang w:val="en-US"/>
        </w:rPr>
        <w:t>ru</w:t>
      </w:r>
      <w:r w:rsidRPr="00E75144">
        <w:rPr>
          <w:rFonts w:ascii="Arial" w:hAnsi="Arial" w:cs="Arial"/>
          <w:sz w:val="24"/>
          <w:szCs w:val="24"/>
        </w:rPr>
        <w:t>);</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3) на официальный сайт муниципального образования «Город Курчатов» Курской области (</w:t>
      </w:r>
      <w:hyperlink r:id="rId10" w:history="1">
        <w:r w:rsidRPr="00E75144">
          <w:rPr>
            <w:rStyle w:val="a8"/>
            <w:rFonts w:ascii="Arial" w:hAnsi="Arial" w:cs="Arial"/>
            <w:color w:val="auto"/>
            <w:sz w:val="24"/>
            <w:szCs w:val="24"/>
            <w:u w:val="none"/>
            <w:lang w:val="en-US"/>
          </w:rPr>
          <w:t>http</w:t>
        </w:r>
        <w:r w:rsidRPr="00E75144">
          <w:rPr>
            <w:rStyle w:val="a8"/>
            <w:rFonts w:ascii="Arial" w:hAnsi="Arial" w:cs="Arial"/>
            <w:color w:val="auto"/>
            <w:sz w:val="24"/>
            <w:szCs w:val="24"/>
            <w:u w:val="none"/>
          </w:rPr>
          <w:t>://</w:t>
        </w:r>
        <w:r w:rsidRPr="00E75144">
          <w:rPr>
            <w:rStyle w:val="a8"/>
            <w:rFonts w:ascii="Arial" w:hAnsi="Arial" w:cs="Arial"/>
            <w:color w:val="auto"/>
            <w:sz w:val="24"/>
            <w:szCs w:val="24"/>
            <w:u w:val="none"/>
            <w:lang w:val="en-US"/>
          </w:rPr>
          <w:t>www</w:t>
        </w:r>
        <w:r w:rsidRPr="00E75144">
          <w:rPr>
            <w:rStyle w:val="a8"/>
            <w:rFonts w:ascii="Arial" w:hAnsi="Arial" w:cs="Arial"/>
            <w:color w:val="auto"/>
            <w:sz w:val="24"/>
            <w:szCs w:val="24"/>
            <w:u w:val="none"/>
          </w:rPr>
          <w:t>.</w:t>
        </w:r>
        <w:r w:rsidRPr="00E75144">
          <w:rPr>
            <w:rStyle w:val="a8"/>
            <w:rFonts w:ascii="Arial" w:hAnsi="Arial" w:cs="Arial"/>
            <w:color w:val="auto"/>
            <w:sz w:val="24"/>
            <w:szCs w:val="24"/>
            <w:u w:val="none"/>
            <w:lang w:val="en-US"/>
          </w:rPr>
          <w:t>kurchatov</w:t>
        </w:r>
        <w:r w:rsidRPr="00E75144">
          <w:rPr>
            <w:rStyle w:val="a8"/>
            <w:rFonts w:ascii="Arial" w:hAnsi="Arial" w:cs="Arial"/>
            <w:color w:val="auto"/>
            <w:sz w:val="24"/>
            <w:szCs w:val="24"/>
            <w:u w:val="none"/>
          </w:rPr>
          <w:t>.</w:t>
        </w:r>
        <w:r w:rsidRPr="00E75144">
          <w:rPr>
            <w:rStyle w:val="a8"/>
            <w:rFonts w:ascii="Arial" w:hAnsi="Arial" w:cs="Arial"/>
            <w:color w:val="auto"/>
            <w:sz w:val="24"/>
            <w:szCs w:val="24"/>
            <w:u w:val="none"/>
            <w:lang w:val="en-US"/>
          </w:rPr>
          <w:t>info</w:t>
        </w:r>
      </w:hyperlink>
      <w:r w:rsidRPr="00E75144">
        <w:rPr>
          <w:rFonts w:ascii="Arial" w:hAnsi="Arial" w:cs="Arial"/>
          <w:sz w:val="24"/>
          <w:szCs w:val="24"/>
        </w:rPr>
        <w:t>);</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4) принята на личном приеме заявителя, должностным лицом администрации города Курчатова.</w:t>
      </w:r>
    </w:p>
    <w:p w:rsidR="00503DD8" w:rsidRPr="00E75144" w:rsidRDefault="00503DD8"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5.4.3. 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rsidR="00503DD8" w:rsidRPr="00E75144" w:rsidRDefault="00503DD8" w:rsidP="009B29C1">
      <w:pPr>
        <w:pStyle w:val="materialtext1"/>
        <w:spacing w:before="0" w:beforeAutospacing="0" w:after="0" w:afterAutospacing="0" w:line="240" w:lineRule="auto"/>
        <w:ind w:firstLine="720"/>
        <w:rPr>
          <w:rFonts w:ascii="Arial" w:hAnsi="Arial" w:cs="Arial"/>
          <w:sz w:val="24"/>
          <w:szCs w:val="24"/>
        </w:rPr>
      </w:pPr>
      <w:r w:rsidRPr="00E75144">
        <w:rPr>
          <w:rFonts w:ascii="Arial" w:hAnsi="Arial" w:cs="Arial"/>
          <w:sz w:val="24"/>
          <w:szCs w:val="24"/>
        </w:rPr>
        <w:t>5.4.4. Все жалобы фиксируются в журнале учета обращений.</w:t>
      </w:r>
    </w:p>
    <w:p w:rsidR="00503DD8" w:rsidRPr="00E75144" w:rsidRDefault="00503DD8" w:rsidP="009B29C1">
      <w:pPr>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5.4.5. Жалоба должна содержать:</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либо специалиста, ответственного за предоставление муниципальной услуги, решения и действия (бездействие) которых обжалуются;</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08F9" w:rsidRPr="00E75144" w:rsidRDefault="00503DD8" w:rsidP="008C08F9">
      <w:pPr>
        <w:pStyle w:val="ConsPlusNormal"/>
        <w:ind w:firstLine="540"/>
        <w:jc w:val="both"/>
        <w:rPr>
          <w:sz w:val="24"/>
          <w:szCs w:val="24"/>
        </w:rPr>
      </w:pPr>
      <w:r w:rsidRPr="00E75144">
        <w:rPr>
          <w:sz w:val="24"/>
          <w:szCs w:val="24"/>
        </w:rPr>
        <w:t xml:space="preserve">3) </w:t>
      </w:r>
      <w:r w:rsidR="008C08F9" w:rsidRPr="00E75144">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5.4.6.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 xml:space="preserve">1) оформленная в соответствии с </w:t>
      </w:r>
      <w:hyperlink r:id="rId11" w:history="1">
        <w:r w:rsidRPr="00E75144">
          <w:rPr>
            <w:rFonts w:ascii="Arial" w:hAnsi="Arial" w:cs="Arial"/>
            <w:sz w:val="24"/>
            <w:szCs w:val="24"/>
          </w:rPr>
          <w:t>законодательством</w:t>
        </w:r>
      </w:hyperlink>
      <w:r w:rsidRPr="00E75144">
        <w:rPr>
          <w:rFonts w:ascii="Arial" w:hAnsi="Arial" w:cs="Arial"/>
          <w:sz w:val="24"/>
          <w:szCs w:val="24"/>
        </w:rPr>
        <w:t xml:space="preserve"> Российской Федерации доверенность (для физических лиц);</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3DD8" w:rsidRPr="00E75144" w:rsidRDefault="00503DD8" w:rsidP="009B29C1">
      <w:pPr>
        <w:widowControl w:val="0"/>
        <w:spacing w:after="0" w:line="240" w:lineRule="auto"/>
        <w:ind w:firstLine="709"/>
        <w:jc w:val="both"/>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jc w:val="center"/>
        <w:rPr>
          <w:rFonts w:ascii="Arial" w:hAnsi="Arial" w:cs="Arial"/>
          <w:sz w:val="24"/>
          <w:szCs w:val="24"/>
        </w:rPr>
      </w:pPr>
      <w:r w:rsidRPr="00E75144">
        <w:rPr>
          <w:rFonts w:ascii="Arial" w:hAnsi="Arial" w:cs="Arial"/>
          <w:sz w:val="24"/>
          <w:szCs w:val="24"/>
        </w:rPr>
        <w:t>5.5. Сроки рассмотрения жалобы</w:t>
      </w:r>
    </w:p>
    <w:p w:rsidR="00503DD8" w:rsidRPr="00E75144" w:rsidRDefault="00503DD8"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3DD8" w:rsidRPr="00E75144" w:rsidRDefault="00503DD8" w:rsidP="009B29C1">
      <w:pPr>
        <w:widowControl w:val="0"/>
        <w:autoSpaceDE w:val="0"/>
        <w:autoSpaceDN w:val="0"/>
        <w:adjustRightInd w:val="0"/>
        <w:spacing w:after="0" w:line="240" w:lineRule="auto"/>
        <w:jc w:val="center"/>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jc w:val="center"/>
        <w:rPr>
          <w:rFonts w:ascii="Arial" w:hAnsi="Arial" w:cs="Arial"/>
          <w:sz w:val="24"/>
          <w:szCs w:val="24"/>
        </w:rPr>
      </w:pPr>
      <w:r w:rsidRPr="00E75144">
        <w:rPr>
          <w:rFonts w:ascii="Arial" w:hAnsi="Arial" w:cs="Arial"/>
          <w:sz w:val="24"/>
          <w:szCs w:val="24"/>
        </w:rPr>
        <w:t>5.6. Перечень оснований для приостановления рассмотрения жалобы</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Оснований для приостановления рассмотрения жалобы законодательством Российской Федерации и Курской области не предусмотрено.</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ind w:firstLine="709"/>
        <w:jc w:val="center"/>
        <w:rPr>
          <w:rFonts w:ascii="Arial" w:hAnsi="Arial" w:cs="Arial"/>
          <w:sz w:val="24"/>
          <w:szCs w:val="24"/>
        </w:rPr>
      </w:pPr>
      <w:r w:rsidRPr="00E75144">
        <w:rPr>
          <w:rFonts w:ascii="Arial" w:hAnsi="Arial" w:cs="Arial"/>
          <w:sz w:val="24"/>
          <w:szCs w:val="24"/>
        </w:rPr>
        <w:t>5.7. Результат рассмотрения жалобы</w:t>
      </w:r>
    </w:p>
    <w:p w:rsidR="00503DD8" w:rsidRPr="00E75144" w:rsidRDefault="00503DD8" w:rsidP="009B29C1">
      <w:pPr>
        <w:widowControl w:val="0"/>
        <w:spacing w:after="0" w:line="240" w:lineRule="auto"/>
        <w:ind w:firstLine="709"/>
        <w:jc w:val="both"/>
        <w:rPr>
          <w:rFonts w:ascii="Arial" w:hAnsi="Arial" w:cs="Arial"/>
          <w:sz w:val="24"/>
          <w:szCs w:val="24"/>
        </w:rPr>
      </w:pPr>
      <w:r w:rsidRPr="00E75144">
        <w:rPr>
          <w:rFonts w:ascii="Arial" w:hAnsi="Arial" w:cs="Arial"/>
          <w:sz w:val="24"/>
          <w:szCs w:val="24"/>
        </w:rPr>
        <w:t>По результатам рассмотрения жалобы должностное лицо, наделенное полномочиями по рассмотрению жалоб, принимает одно из следующих решений:</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r w:rsidRPr="00E75144">
        <w:rPr>
          <w:rFonts w:ascii="Arial" w:hAnsi="Arial" w:cs="Arial"/>
          <w:sz w:val="24"/>
          <w:szCs w:val="24"/>
        </w:rPr>
        <w:t>2) отказать в удовлетворении жалобы.</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p>
    <w:p w:rsidR="00503DD8" w:rsidRPr="00E75144" w:rsidRDefault="00503DD8" w:rsidP="009B29C1">
      <w:pPr>
        <w:spacing w:after="0" w:line="240" w:lineRule="auto"/>
        <w:jc w:val="center"/>
        <w:rPr>
          <w:rFonts w:ascii="Arial" w:hAnsi="Arial" w:cs="Arial"/>
          <w:sz w:val="24"/>
          <w:szCs w:val="24"/>
        </w:rPr>
      </w:pPr>
      <w:r w:rsidRPr="00E75144">
        <w:rPr>
          <w:rFonts w:ascii="Arial" w:hAnsi="Arial" w:cs="Arial"/>
          <w:sz w:val="24"/>
          <w:szCs w:val="24"/>
        </w:rPr>
        <w:t>5.8. Порядок информирования заявителя о результатах рассмотрения жалобы</w:t>
      </w:r>
    </w:p>
    <w:p w:rsidR="00503DD8" w:rsidRPr="00E75144" w:rsidRDefault="00503DD8" w:rsidP="009B29C1">
      <w:pPr>
        <w:numPr>
          <w:ilvl w:val="0"/>
          <w:numId w:val="21"/>
        </w:numPr>
        <w:spacing w:after="0" w:line="240" w:lineRule="auto"/>
        <w:ind w:left="0" w:firstLine="708"/>
        <w:jc w:val="both"/>
        <w:rPr>
          <w:rFonts w:ascii="Arial" w:hAnsi="Arial" w:cs="Arial"/>
          <w:sz w:val="24"/>
          <w:szCs w:val="24"/>
        </w:rPr>
      </w:pPr>
      <w:r w:rsidRPr="00E75144">
        <w:rPr>
          <w:rFonts w:ascii="Arial" w:hAnsi="Arial" w:cs="Arial"/>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03DD8" w:rsidRPr="00E75144" w:rsidRDefault="00503DD8" w:rsidP="009B29C1">
      <w:pPr>
        <w:spacing w:after="0" w:line="240" w:lineRule="auto"/>
        <w:ind w:firstLine="708"/>
        <w:jc w:val="both"/>
        <w:rPr>
          <w:rFonts w:ascii="Arial" w:hAnsi="Arial" w:cs="Arial"/>
          <w:sz w:val="24"/>
          <w:szCs w:val="24"/>
        </w:rPr>
      </w:pPr>
      <w:r w:rsidRPr="00E75144">
        <w:rPr>
          <w:rFonts w:ascii="Arial" w:hAnsi="Arial" w:cs="Arial"/>
          <w:sz w:val="24"/>
          <w:szCs w:val="24"/>
        </w:rPr>
        <w:t>Ответ, содержащий результаты рассмотрения жалобы, направляется заявителю по почте, по электронной почте, либо посредством федеральной государственной информационной системы  «Единый портал государственных и муниципальных услуг (функций)»  (</w:t>
      </w:r>
      <w:r w:rsidRPr="00E75144">
        <w:rPr>
          <w:rFonts w:ascii="Arial" w:hAnsi="Arial" w:cs="Arial"/>
          <w:sz w:val="24"/>
          <w:szCs w:val="24"/>
          <w:lang w:val="en-US"/>
        </w:rPr>
        <w:t>http</w:t>
      </w:r>
      <w:r w:rsidRPr="00E75144">
        <w:rPr>
          <w:rFonts w:ascii="Arial" w:hAnsi="Arial" w:cs="Arial"/>
          <w:sz w:val="24"/>
          <w:szCs w:val="24"/>
        </w:rPr>
        <w:t>://</w:t>
      </w:r>
      <w:r w:rsidRPr="00E75144">
        <w:rPr>
          <w:rFonts w:ascii="Arial" w:hAnsi="Arial" w:cs="Arial"/>
          <w:sz w:val="24"/>
          <w:szCs w:val="24"/>
          <w:lang w:val="en-US"/>
        </w:rPr>
        <w:t>gosuslugi</w:t>
      </w:r>
      <w:r w:rsidRPr="00E75144">
        <w:rPr>
          <w:rFonts w:ascii="Arial" w:hAnsi="Arial" w:cs="Arial"/>
          <w:sz w:val="24"/>
          <w:szCs w:val="24"/>
        </w:rPr>
        <w:t>.</w:t>
      </w:r>
      <w:r w:rsidRPr="00E75144">
        <w:rPr>
          <w:rFonts w:ascii="Arial" w:hAnsi="Arial" w:cs="Arial"/>
          <w:sz w:val="24"/>
          <w:szCs w:val="24"/>
          <w:lang w:val="en-US"/>
        </w:rPr>
        <w:t>ru</w:t>
      </w:r>
      <w:r w:rsidRPr="00E75144">
        <w:rPr>
          <w:rFonts w:ascii="Arial" w:hAnsi="Arial" w:cs="Arial"/>
          <w:sz w:val="24"/>
          <w:szCs w:val="24"/>
        </w:rPr>
        <w:t>).</w:t>
      </w:r>
    </w:p>
    <w:p w:rsidR="00503DD8" w:rsidRPr="00E75144" w:rsidRDefault="00503DD8" w:rsidP="009B29C1">
      <w:pPr>
        <w:pStyle w:val="materialtext1"/>
        <w:spacing w:before="0" w:beforeAutospacing="0" w:after="0" w:afterAutospacing="0" w:line="240" w:lineRule="auto"/>
        <w:ind w:firstLine="709"/>
        <w:rPr>
          <w:rFonts w:ascii="Arial" w:hAnsi="Arial" w:cs="Arial"/>
          <w:sz w:val="24"/>
          <w:szCs w:val="24"/>
        </w:rPr>
      </w:pPr>
      <w:r w:rsidRPr="00E75144">
        <w:rPr>
          <w:rFonts w:ascii="Arial" w:hAnsi="Arial" w:cs="Arial"/>
          <w:sz w:val="24"/>
          <w:szCs w:val="24"/>
        </w:rPr>
        <w:t>2) Ответ на жалобу не дается в следующих случаях:</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3DD8" w:rsidRPr="00E75144" w:rsidRDefault="00503DD8" w:rsidP="009B29C1">
      <w:pPr>
        <w:autoSpaceDE w:val="0"/>
        <w:autoSpaceDN w:val="0"/>
        <w:adjustRightInd w:val="0"/>
        <w:spacing w:after="0" w:line="240" w:lineRule="auto"/>
        <w:ind w:firstLine="540"/>
        <w:jc w:val="both"/>
        <w:rPr>
          <w:rFonts w:ascii="Arial" w:hAnsi="Arial" w:cs="Arial"/>
          <w:sz w:val="24"/>
          <w:szCs w:val="24"/>
        </w:rPr>
      </w:pPr>
    </w:p>
    <w:p w:rsidR="00503DD8" w:rsidRPr="00E75144" w:rsidRDefault="00503DD8" w:rsidP="009B29C1">
      <w:pPr>
        <w:spacing w:after="0" w:line="240" w:lineRule="auto"/>
        <w:ind w:firstLine="708"/>
        <w:jc w:val="center"/>
        <w:rPr>
          <w:rFonts w:ascii="Arial" w:hAnsi="Arial" w:cs="Arial"/>
          <w:sz w:val="24"/>
          <w:szCs w:val="24"/>
        </w:rPr>
      </w:pPr>
      <w:r w:rsidRPr="00E75144">
        <w:rPr>
          <w:rFonts w:ascii="Arial" w:hAnsi="Arial" w:cs="Arial"/>
          <w:sz w:val="24"/>
          <w:szCs w:val="24"/>
        </w:rPr>
        <w:t>5.9. Порядок обжалования решения по жалобе</w:t>
      </w:r>
    </w:p>
    <w:p w:rsidR="00503DD8" w:rsidRPr="00E75144" w:rsidRDefault="00503DD8" w:rsidP="009B29C1">
      <w:pPr>
        <w:autoSpaceDE w:val="0"/>
        <w:autoSpaceDN w:val="0"/>
        <w:adjustRightInd w:val="0"/>
        <w:spacing w:after="0" w:line="240" w:lineRule="auto"/>
        <w:ind w:firstLine="709"/>
        <w:jc w:val="both"/>
        <w:rPr>
          <w:rFonts w:ascii="Arial" w:hAnsi="Arial" w:cs="Arial"/>
          <w:color w:val="000000"/>
          <w:sz w:val="24"/>
          <w:szCs w:val="24"/>
        </w:rPr>
      </w:pPr>
      <w:r w:rsidRPr="00E75144">
        <w:rPr>
          <w:rFonts w:ascii="Arial" w:hAnsi="Arial" w:cs="Arial"/>
          <w:color w:val="000000"/>
          <w:sz w:val="24"/>
          <w:szCs w:val="24"/>
        </w:rPr>
        <w:t xml:space="preserve">Споры, связанные с принятыми решениями по жалобе, разрешаются в судебном порядке в соответствии с законодательством Российской Федерации. </w:t>
      </w:r>
      <w:r w:rsidRPr="00E75144">
        <w:rPr>
          <w:rFonts w:ascii="Arial" w:hAnsi="Arial" w:cs="Arial"/>
          <w:color w:val="000000"/>
          <w:sz w:val="24"/>
          <w:szCs w:val="24"/>
        </w:rPr>
        <w:tab/>
      </w:r>
    </w:p>
    <w:p w:rsidR="00503DD8" w:rsidRPr="00E75144" w:rsidRDefault="00503DD8" w:rsidP="009B29C1">
      <w:pPr>
        <w:autoSpaceDE w:val="0"/>
        <w:autoSpaceDN w:val="0"/>
        <w:adjustRightInd w:val="0"/>
        <w:spacing w:after="0" w:line="240" w:lineRule="auto"/>
        <w:ind w:firstLine="709"/>
        <w:jc w:val="both"/>
        <w:rPr>
          <w:rFonts w:ascii="Arial" w:hAnsi="Arial" w:cs="Arial"/>
          <w:color w:val="000000"/>
          <w:sz w:val="24"/>
          <w:szCs w:val="24"/>
        </w:rPr>
      </w:pPr>
      <w:r w:rsidRPr="00E75144">
        <w:rPr>
          <w:rFonts w:ascii="Arial" w:hAnsi="Arial" w:cs="Arial"/>
          <w:color w:val="000000"/>
          <w:sz w:val="24"/>
          <w:szCs w:val="24"/>
        </w:rPr>
        <w:t>Сроки обжалования, правила подведомственности и подсудности устанавливаются процессуальным законодательством Российской Федерации.</w:t>
      </w:r>
    </w:p>
    <w:p w:rsidR="00503DD8" w:rsidRPr="00E75144" w:rsidRDefault="00503DD8" w:rsidP="009B29C1">
      <w:pPr>
        <w:widowControl w:val="0"/>
        <w:autoSpaceDE w:val="0"/>
        <w:autoSpaceDN w:val="0"/>
        <w:adjustRightInd w:val="0"/>
        <w:spacing w:after="0" w:line="240" w:lineRule="auto"/>
        <w:ind w:left="1193"/>
        <w:jc w:val="center"/>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ind w:left="1193"/>
        <w:jc w:val="center"/>
        <w:rPr>
          <w:rFonts w:ascii="Arial" w:hAnsi="Arial" w:cs="Arial"/>
          <w:sz w:val="24"/>
          <w:szCs w:val="24"/>
        </w:rPr>
      </w:pPr>
      <w:r w:rsidRPr="00E75144">
        <w:rPr>
          <w:rFonts w:ascii="Arial" w:hAnsi="Arial" w:cs="Arial"/>
          <w:sz w:val="24"/>
          <w:szCs w:val="24"/>
        </w:rPr>
        <w:t>5.10. Право заявителя на получение информации и документов, необходимых для обоснования и рассмотрения жалобы</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03DD8" w:rsidRPr="00E75144" w:rsidRDefault="00503DD8" w:rsidP="009B29C1">
      <w:pPr>
        <w:spacing w:after="0" w:line="240" w:lineRule="auto"/>
        <w:ind w:firstLine="708"/>
        <w:jc w:val="both"/>
        <w:rPr>
          <w:rFonts w:ascii="Arial" w:hAnsi="Arial" w:cs="Arial"/>
          <w:sz w:val="24"/>
          <w:szCs w:val="24"/>
        </w:rPr>
      </w:pPr>
      <w:r w:rsidRPr="00E75144">
        <w:rPr>
          <w:rFonts w:ascii="Arial" w:hAnsi="Arial" w:cs="Arial"/>
          <w:sz w:val="24"/>
          <w:szCs w:val="24"/>
        </w:rPr>
        <w:t>Орган, предоставляющий муниципальную услугу, обязан предоставить заявителю копии документов, необходимых для обоснования и рассмотрения жалобы, в течение 3 рабочих дней со дня обращения, если иное не предусмотрено федеральными законами и принятыми в соответствии с ними иными нормативными правовыми актами Российской Федерации.</w:t>
      </w:r>
    </w:p>
    <w:p w:rsidR="00503DD8" w:rsidRPr="00E75144" w:rsidRDefault="00503DD8" w:rsidP="009B29C1">
      <w:pPr>
        <w:spacing w:after="0" w:line="240" w:lineRule="auto"/>
        <w:ind w:firstLine="709"/>
        <w:jc w:val="both"/>
        <w:rPr>
          <w:rFonts w:ascii="Arial" w:hAnsi="Arial" w:cs="Arial"/>
          <w:sz w:val="24"/>
          <w:szCs w:val="24"/>
        </w:rPr>
      </w:pPr>
    </w:p>
    <w:p w:rsidR="00503DD8" w:rsidRPr="00E75144" w:rsidRDefault="00503DD8" w:rsidP="009B29C1">
      <w:pPr>
        <w:spacing w:after="0" w:line="240" w:lineRule="auto"/>
        <w:ind w:firstLine="708"/>
        <w:jc w:val="center"/>
        <w:rPr>
          <w:rFonts w:ascii="Arial" w:hAnsi="Arial" w:cs="Arial"/>
          <w:sz w:val="24"/>
          <w:szCs w:val="24"/>
        </w:rPr>
      </w:pPr>
      <w:r w:rsidRPr="00E75144">
        <w:rPr>
          <w:rFonts w:ascii="Arial" w:hAnsi="Arial" w:cs="Arial"/>
          <w:sz w:val="24"/>
          <w:szCs w:val="24"/>
        </w:rPr>
        <w:t xml:space="preserve">5.11. Способы информирования заявителей о порядке подачи </w:t>
      </w:r>
    </w:p>
    <w:p w:rsidR="00503DD8" w:rsidRPr="00E75144" w:rsidRDefault="00503DD8" w:rsidP="009B29C1">
      <w:pPr>
        <w:spacing w:after="0" w:line="240" w:lineRule="auto"/>
        <w:ind w:firstLine="708"/>
        <w:jc w:val="center"/>
        <w:rPr>
          <w:rFonts w:ascii="Arial" w:hAnsi="Arial" w:cs="Arial"/>
          <w:sz w:val="24"/>
          <w:szCs w:val="24"/>
        </w:rPr>
      </w:pPr>
      <w:r w:rsidRPr="00E75144">
        <w:rPr>
          <w:rFonts w:ascii="Arial" w:hAnsi="Arial" w:cs="Arial"/>
          <w:sz w:val="24"/>
          <w:szCs w:val="24"/>
        </w:rPr>
        <w:t>и рассмотрения жалобы</w:t>
      </w:r>
    </w:p>
    <w:p w:rsidR="00503DD8" w:rsidRPr="00E75144" w:rsidRDefault="00503DD8" w:rsidP="009B29C1">
      <w:pPr>
        <w:spacing w:after="0" w:line="240" w:lineRule="auto"/>
        <w:ind w:firstLine="708"/>
        <w:jc w:val="center"/>
        <w:rPr>
          <w:rFonts w:ascii="Arial" w:hAnsi="Arial" w:cs="Arial"/>
          <w:sz w:val="24"/>
          <w:szCs w:val="24"/>
        </w:rPr>
      </w:pP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Информирование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обеспечивается посредством размещения информации на стендах в местах предоставления муниципальной услуги, на официальном сайте муниципального образования «Город Курчатов» Курской области, Едином портале государственных и муниципальных услуг.</w:t>
      </w:r>
    </w:p>
    <w:p w:rsidR="00503DD8" w:rsidRPr="00E75144" w:rsidRDefault="00503DD8" w:rsidP="009B29C1">
      <w:pPr>
        <w:widowControl w:val="0"/>
        <w:autoSpaceDE w:val="0"/>
        <w:autoSpaceDN w:val="0"/>
        <w:adjustRightInd w:val="0"/>
        <w:spacing w:after="0" w:line="240" w:lineRule="auto"/>
        <w:ind w:firstLine="709"/>
        <w:jc w:val="both"/>
        <w:rPr>
          <w:rFonts w:ascii="Arial" w:hAnsi="Arial" w:cs="Arial"/>
          <w:sz w:val="24"/>
          <w:szCs w:val="24"/>
        </w:rPr>
      </w:pPr>
      <w:r w:rsidRPr="00E75144">
        <w:rPr>
          <w:rFonts w:ascii="Arial" w:hAnsi="Arial" w:cs="Arial"/>
          <w:sz w:val="24"/>
          <w:szCs w:val="24"/>
        </w:rPr>
        <w:t xml:space="preserve"> Консультирование заявителей о порядке обжалования решений и действий (бездействия) органа, предоставляющего муниципальную услугу, и его должностных лиц, специалистов, ответственных за предоставление муниципальной услуги, осуществляется, в том числе по телефону либо при личном приеме.</w:t>
      </w:r>
    </w:p>
    <w:p w:rsidR="00503DD8" w:rsidRPr="00E75144" w:rsidRDefault="00503DD8" w:rsidP="009B29C1">
      <w:pPr>
        <w:autoSpaceDE w:val="0"/>
        <w:autoSpaceDN w:val="0"/>
        <w:adjustRightInd w:val="0"/>
        <w:spacing w:after="0" w:line="240" w:lineRule="auto"/>
        <w:ind w:firstLine="709"/>
        <w:jc w:val="both"/>
        <w:outlineLvl w:val="1"/>
        <w:rPr>
          <w:rFonts w:ascii="Arial" w:hAnsi="Arial" w:cs="Arial"/>
          <w:sz w:val="24"/>
          <w:szCs w:val="24"/>
          <w:lang w:eastAsia="ru-RU"/>
        </w:rPr>
        <w:sectPr w:rsidR="00503DD8" w:rsidRPr="00E75144" w:rsidSect="00B33AD6">
          <w:headerReference w:type="default" r:id="rId12"/>
          <w:pgSz w:w="11906" w:h="16838"/>
          <w:pgMar w:top="568" w:right="567" w:bottom="284" w:left="1134" w:header="709" w:footer="709" w:gutter="0"/>
          <w:cols w:space="708"/>
          <w:titlePg/>
          <w:docGrid w:linePitch="360"/>
        </w:sectPr>
      </w:pPr>
    </w:p>
    <w:p w:rsidR="00503DD8" w:rsidRPr="00E75144" w:rsidRDefault="00503DD8"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Приложение № 1</w:t>
      </w:r>
    </w:p>
    <w:p w:rsidR="00503DD8" w:rsidRPr="00E75144" w:rsidRDefault="00503DD8"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к административному </w:t>
      </w:r>
    </w:p>
    <w:p w:rsidR="00503DD8" w:rsidRPr="00E75144" w:rsidRDefault="00503DD8"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регламенту по предоставлению </w:t>
      </w:r>
    </w:p>
    <w:p w:rsidR="00796DB0" w:rsidRPr="00E75144" w:rsidRDefault="00503DD8"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lang w:eastAsia="ru-RU"/>
        </w:rPr>
        <w:t>муниципальной услуги «</w:t>
      </w:r>
      <w:r w:rsidR="00796DB0" w:rsidRPr="00E75144">
        <w:rPr>
          <w:rFonts w:ascii="Arial" w:hAnsi="Arial" w:cs="Arial"/>
          <w:sz w:val="24"/>
          <w:szCs w:val="24"/>
        </w:rPr>
        <w:t xml:space="preserve">Предоставление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гражданам жилых помещений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муниципального специализированного </w:t>
      </w:r>
    </w:p>
    <w:p w:rsidR="00503DD8" w:rsidRPr="00E75144" w:rsidRDefault="00796DB0" w:rsidP="00796DB0">
      <w:pPr>
        <w:autoSpaceDE w:val="0"/>
        <w:autoSpaceDN w:val="0"/>
        <w:adjustRightInd w:val="0"/>
        <w:spacing w:after="0" w:line="240" w:lineRule="auto"/>
        <w:ind w:right="-371" w:firstLine="4860"/>
        <w:rPr>
          <w:rFonts w:ascii="Arial" w:hAnsi="Arial" w:cs="Arial"/>
          <w:sz w:val="24"/>
          <w:szCs w:val="24"/>
          <w:lang w:eastAsia="ru-RU"/>
        </w:rPr>
      </w:pPr>
      <w:r w:rsidRPr="00E75144">
        <w:rPr>
          <w:rFonts w:ascii="Arial" w:hAnsi="Arial" w:cs="Arial"/>
          <w:sz w:val="24"/>
          <w:szCs w:val="24"/>
        </w:rPr>
        <w:t>жилищного фонда по договорам найма</w:t>
      </w:r>
      <w:r w:rsidR="00503DD8" w:rsidRPr="00E75144">
        <w:rPr>
          <w:rFonts w:ascii="Arial" w:hAnsi="Arial" w:cs="Arial"/>
          <w:sz w:val="24"/>
          <w:szCs w:val="24"/>
          <w:lang w:eastAsia="ru-RU"/>
        </w:rPr>
        <w:t>»</w:t>
      </w:r>
    </w:p>
    <w:p w:rsidR="00503DD8" w:rsidRPr="00E75144" w:rsidRDefault="00503DD8" w:rsidP="00796DB0">
      <w:pPr>
        <w:autoSpaceDE w:val="0"/>
        <w:autoSpaceDN w:val="0"/>
        <w:adjustRightInd w:val="0"/>
        <w:spacing w:after="0" w:line="240" w:lineRule="auto"/>
        <w:ind w:firstLine="4860"/>
        <w:jc w:val="both"/>
        <w:rPr>
          <w:rFonts w:ascii="Arial" w:hAnsi="Arial" w:cs="Arial"/>
          <w:sz w:val="24"/>
          <w:szCs w:val="24"/>
          <w:lang w:eastAsia="ru-RU"/>
        </w:rPr>
      </w:pPr>
    </w:p>
    <w:p w:rsidR="00503DD8" w:rsidRPr="00E75144" w:rsidRDefault="00503DD8" w:rsidP="001A7122">
      <w:pPr>
        <w:widowControl w:val="0"/>
        <w:shd w:val="clear" w:color="auto" w:fill="FFFFFF"/>
        <w:spacing w:after="0" w:line="240" w:lineRule="auto"/>
        <w:ind w:firstLine="709"/>
        <w:jc w:val="center"/>
        <w:rPr>
          <w:rFonts w:ascii="Arial" w:hAnsi="Arial" w:cs="Arial"/>
          <w:spacing w:val="3"/>
          <w:kern w:val="1"/>
          <w:sz w:val="24"/>
          <w:szCs w:val="24"/>
        </w:rPr>
      </w:pP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__________________________________</w:t>
      </w: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от ________________________________</w:t>
      </w: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__________________________________</w:t>
      </w: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проживающего(ей) по адресу: __________________________________</w:t>
      </w: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_________________________________</w:t>
      </w:r>
    </w:p>
    <w:p w:rsidR="00503DD8" w:rsidRPr="00E75144" w:rsidRDefault="00503DD8" w:rsidP="00A414D2">
      <w:pPr>
        <w:spacing w:after="0" w:line="240" w:lineRule="auto"/>
        <w:ind w:left="4500"/>
        <w:jc w:val="both"/>
        <w:rPr>
          <w:rFonts w:ascii="Arial" w:hAnsi="Arial" w:cs="Arial"/>
          <w:sz w:val="24"/>
          <w:szCs w:val="24"/>
        </w:rPr>
      </w:pPr>
      <w:r w:rsidRPr="00E75144">
        <w:rPr>
          <w:rFonts w:ascii="Arial" w:hAnsi="Arial" w:cs="Arial"/>
          <w:sz w:val="24"/>
          <w:szCs w:val="24"/>
        </w:rPr>
        <w:t>тел. ______________________________</w:t>
      </w:r>
    </w:p>
    <w:p w:rsidR="00503DD8" w:rsidRPr="00E75144" w:rsidRDefault="00503DD8" w:rsidP="00A414D2">
      <w:pPr>
        <w:spacing w:after="0" w:line="240" w:lineRule="auto"/>
        <w:ind w:left="4500"/>
        <w:jc w:val="both"/>
        <w:rPr>
          <w:rFonts w:ascii="Arial" w:hAnsi="Arial" w:cs="Arial"/>
          <w:sz w:val="24"/>
          <w:szCs w:val="24"/>
        </w:rPr>
      </w:pPr>
    </w:p>
    <w:p w:rsidR="00503DD8" w:rsidRPr="00E75144" w:rsidRDefault="00503DD8" w:rsidP="00A414D2">
      <w:pPr>
        <w:spacing w:after="0" w:line="240" w:lineRule="auto"/>
        <w:jc w:val="center"/>
        <w:rPr>
          <w:rFonts w:ascii="Arial" w:hAnsi="Arial" w:cs="Arial"/>
          <w:b/>
          <w:bCs/>
          <w:sz w:val="24"/>
          <w:szCs w:val="24"/>
        </w:rPr>
      </w:pPr>
      <w:r w:rsidRPr="00E75144">
        <w:rPr>
          <w:rFonts w:ascii="Arial" w:hAnsi="Arial" w:cs="Arial"/>
          <w:b/>
          <w:bCs/>
          <w:sz w:val="24"/>
          <w:szCs w:val="24"/>
        </w:rPr>
        <w:t xml:space="preserve">Заявление о предоставлении жилого помещения </w:t>
      </w:r>
      <w:r w:rsidR="00796DB0" w:rsidRPr="00E75144">
        <w:rPr>
          <w:rFonts w:ascii="Arial" w:hAnsi="Arial" w:cs="Arial"/>
          <w:b/>
          <w:bCs/>
          <w:sz w:val="24"/>
          <w:szCs w:val="24"/>
        </w:rPr>
        <w:t xml:space="preserve">муниципального </w:t>
      </w:r>
      <w:r w:rsidRPr="00E75144">
        <w:rPr>
          <w:rFonts w:ascii="Arial" w:hAnsi="Arial" w:cs="Arial"/>
          <w:b/>
          <w:bCs/>
          <w:sz w:val="24"/>
          <w:szCs w:val="24"/>
        </w:rPr>
        <w:t>специализированного жилищного фонда</w:t>
      </w:r>
      <w:r w:rsidR="00796DB0" w:rsidRPr="00E75144">
        <w:rPr>
          <w:rFonts w:ascii="Arial" w:hAnsi="Arial" w:cs="Arial"/>
          <w:b/>
          <w:bCs/>
          <w:sz w:val="24"/>
          <w:szCs w:val="24"/>
        </w:rPr>
        <w:t xml:space="preserve"> по договору найма</w:t>
      </w:r>
    </w:p>
    <w:p w:rsidR="00503DD8" w:rsidRPr="00E75144" w:rsidRDefault="00503DD8" w:rsidP="00A414D2">
      <w:pPr>
        <w:spacing w:after="0" w:line="240" w:lineRule="auto"/>
        <w:jc w:val="both"/>
        <w:rPr>
          <w:rFonts w:ascii="Arial" w:hAnsi="Arial" w:cs="Arial"/>
          <w:b/>
          <w:bCs/>
          <w:sz w:val="24"/>
          <w:szCs w:val="24"/>
        </w:rPr>
      </w:pPr>
    </w:p>
    <w:p w:rsidR="00503DD8" w:rsidRPr="00E75144" w:rsidRDefault="00503DD8" w:rsidP="00796DB0">
      <w:pPr>
        <w:spacing w:after="0" w:line="240" w:lineRule="auto"/>
        <w:ind w:firstLine="540"/>
        <w:jc w:val="both"/>
        <w:rPr>
          <w:rFonts w:ascii="Arial" w:hAnsi="Arial" w:cs="Arial"/>
          <w:sz w:val="24"/>
          <w:szCs w:val="24"/>
        </w:rPr>
      </w:pPr>
      <w:r w:rsidRPr="00E75144">
        <w:rPr>
          <w:rFonts w:ascii="Arial" w:hAnsi="Arial" w:cs="Arial"/>
          <w:sz w:val="24"/>
          <w:szCs w:val="24"/>
        </w:rPr>
        <w:t>Прошу предоставить мне служебное жилое помещение</w:t>
      </w:r>
      <w:r w:rsidR="00796DB0" w:rsidRPr="00E75144">
        <w:rPr>
          <w:rFonts w:ascii="Arial" w:hAnsi="Arial" w:cs="Arial"/>
          <w:sz w:val="24"/>
          <w:szCs w:val="24"/>
        </w:rPr>
        <w:t xml:space="preserve"> муниципального </w:t>
      </w:r>
      <w:r w:rsidRPr="00E75144">
        <w:rPr>
          <w:rFonts w:ascii="Arial" w:hAnsi="Arial" w:cs="Arial"/>
          <w:sz w:val="24"/>
          <w:szCs w:val="24"/>
        </w:rPr>
        <w:t xml:space="preserve"> специализированного жилищного фонда </w:t>
      </w:r>
      <w:r w:rsidR="00796DB0" w:rsidRPr="00E75144">
        <w:rPr>
          <w:rFonts w:ascii="Arial" w:hAnsi="Arial" w:cs="Arial"/>
          <w:sz w:val="24"/>
          <w:szCs w:val="24"/>
        </w:rPr>
        <w:t xml:space="preserve">по договору найма </w:t>
      </w:r>
      <w:r w:rsidRPr="00E75144">
        <w:rPr>
          <w:rFonts w:ascii="Arial" w:hAnsi="Arial" w:cs="Arial"/>
          <w:sz w:val="24"/>
          <w:szCs w:val="24"/>
        </w:rPr>
        <w:t>в связи с__________________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w:t>
      </w:r>
      <w:r w:rsidR="00796DB0" w:rsidRPr="00E75144">
        <w:rPr>
          <w:rFonts w:ascii="Arial" w:hAnsi="Arial" w:cs="Arial"/>
          <w:sz w:val="24"/>
          <w:szCs w:val="24"/>
        </w:rPr>
        <w:t>_________</w:t>
      </w:r>
      <w:r w:rsidRPr="00E75144">
        <w:rPr>
          <w:rFonts w:ascii="Arial" w:hAnsi="Arial" w:cs="Arial"/>
          <w:sz w:val="24"/>
          <w:szCs w:val="24"/>
        </w:rPr>
        <w:t>_____</w:t>
      </w:r>
    </w:p>
    <w:p w:rsidR="00503DD8" w:rsidRPr="00E75144" w:rsidRDefault="00503DD8" w:rsidP="00A414D2">
      <w:pPr>
        <w:spacing w:after="0" w:line="240" w:lineRule="auto"/>
        <w:jc w:val="center"/>
        <w:rPr>
          <w:rFonts w:ascii="Arial" w:hAnsi="Arial" w:cs="Arial"/>
          <w:sz w:val="16"/>
          <w:szCs w:val="16"/>
        </w:rPr>
      </w:pPr>
      <w:r w:rsidRPr="00E75144">
        <w:rPr>
          <w:rFonts w:ascii="Arial" w:hAnsi="Arial" w:cs="Arial"/>
          <w:sz w:val="16"/>
          <w:szCs w:val="16"/>
        </w:rPr>
        <w:t>(указать наличие трудовых отношений с органом государственной власти, органом местного самоуправления, государственным унитарным предприятием, государственным или муниципальным учреждением, либо прохождение муниципальной службы, в связи с назначением на выборную должность в орган местного самоуправления)</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для временного проживания меня и моей семьи, состоящей из следующих лиц:</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w:t>
      </w:r>
    </w:p>
    <w:p w:rsidR="00503DD8" w:rsidRPr="00E75144" w:rsidRDefault="00503DD8" w:rsidP="00A414D2">
      <w:pPr>
        <w:spacing w:after="0" w:line="240" w:lineRule="auto"/>
        <w:jc w:val="center"/>
        <w:rPr>
          <w:rFonts w:ascii="Arial" w:hAnsi="Arial" w:cs="Arial"/>
          <w:sz w:val="24"/>
          <w:szCs w:val="24"/>
        </w:rPr>
      </w:pPr>
      <w:r w:rsidRPr="00E75144">
        <w:rPr>
          <w:rFonts w:ascii="Arial" w:hAnsi="Arial" w:cs="Arial"/>
          <w:sz w:val="24"/>
          <w:szCs w:val="24"/>
        </w:rPr>
        <w:t>(указать ФИО, степень родства, дату рождения)</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____________________________________________________________________________________________________________________________________________________</w:t>
      </w:r>
    </w:p>
    <w:p w:rsidR="00503DD8" w:rsidRPr="00E75144" w:rsidRDefault="00503DD8" w:rsidP="00A414D2">
      <w:pPr>
        <w:spacing w:after="0" w:line="240" w:lineRule="auto"/>
        <w:ind w:right="-143"/>
        <w:jc w:val="both"/>
        <w:rPr>
          <w:rFonts w:ascii="Arial" w:hAnsi="Arial" w:cs="Arial"/>
          <w:sz w:val="24"/>
          <w:szCs w:val="24"/>
        </w:rPr>
      </w:pPr>
      <w:r w:rsidRPr="00E75144">
        <w:rPr>
          <w:rFonts w:ascii="Arial" w:hAnsi="Arial" w:cs="Arial"/>
          <w:sz w:val="24"/>
          <w:szCs w:val="24"/>
        </w:rPr>
        <w:t>В настоящее время я зарегистрирован по адресу: ________________________________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 xml:space="preserve">_________________________________________________________________________, </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фактически проживаю по адресу: _____________________________________________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в жилом помещении, общей площадью _____________кв.м</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Собственником жилого помещения является ___________________________________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w:t>
      </w:r>
    </w:p>
    <w:p w:rsidR="00503DD8" w:rsidRPr="00E75144" w:rsidRDefault="00503DD8" w:rsidP="00A414D2">
      <w:pPr>
        <w:spacing w:after="0" w:line="240" w:lineRule="auto"/>
        <w:ind w:right="-285"/>
        <w:jc w:val="both"/>
        <w:rPr>
          <w:rFonts w:ascii="Arial" w:hAnsi="Arial" w:cs="Arial"/>
          <w:sz w:val="24"/>
          <w:szCs w:val="24"/>
        </w:rPr>
      </w:pPr>
      <w:r w:rsidRPr="00E75144">
        <w:rPr>
          <w:rFonts w:ascii="Arial" w:hAnsi="Arial" w:cs="Arial"/>
          <w:sz w:val="24"/>
          <w:szCs w:val="24"/>
        </w:rPr>
        <w:t>Вместе со мной проживают:__________________________________________________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w:t>
      </w:r>
    </w:p>
    <w:p w:rsidR="00503DD8" w:rsidRPr="00E75144" w:rsidRDefault="00503DD8" w:rsidP="00A414D2">
      <w:pPr>
        <w:spacing w:after="0" w:line="240" w:lineRule="auto"/>
        <w:jc w:val="center"/>
        <w:rPr>
          <w:rFonts w:ascii="Arial" w:hAnsi="Arial" w:cs="Arial"/>
          <w:sz w:val="16"/>
          <w:szCs w:val="16"/>
        </w:rPr>
      </w:pPr>
      <w:r w:rsidRPr="00E75144">
        <w:rPr>
          <w:rFonts w:ascii="Arial" w:hAnsi="Arial" w:cs="Arial"/>
          <w:sz w:val="16"/>
          <w:szCs w:val="16"/>
        </w:rPr>
        <w:t>(указать количество лиц, фактически проживающих и степень родства)</w:t>
      </w:r>
    </w:p>
    <w:p w:rsidR="00503DD8" w:rsidRPr="00E75144" w:rsidRDefault="00503DD8" w:rsidP="00A414D2">
      <w:pPr>
        <w:spacing w:after="0" w:line="240" w:lineRule="auto"/>
        <w:ind w:right="-285"/>
        <w:jc w:val="both"/>
        <w:rPr>
          <w:rFonts w:ascii="Arial" w:hAnsi="Arial" w:cs="Arial"/>
          <w:sz w:val="24"/>
          <w:szCs w:val="24"/>
        </w:rPr>
      </w:pPr>
      <w:r w:rsidRPr="00E75144">
        <w:rPr>
          <w:rFonts w:ascii="Arial" w:hAnsi="Arial" w:cs="Arial"/>
          <w:sz w:val="24"/>
          <w:szCs w:val="24"/>
        </w:rPr>
        <w:t>Я занимаю указанное жилое помещение на основании ___________________________</w:t>
      </w: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__________________________________________________________________________</w:t>
      </w:r>
    </w:p>
    <w:p w:rsidR="00503DD8" w:rsidRPr="00E75144" w:rsidRDefault="00503DD8" w:rsidP="00A414D2">
      <w:pPr>
        <w:spacing w:after="0" w:line="240" w:lineRule="auto"/>
        <w:jc w:val="both"/>
        <w:rPr>
          <w:rFonts w:ascii="Arial" w:hAnsi="Arial" w:cs="Arial"/>
          <w:sz w:val="24"/>
          <w:szCs w:val="24"/>
        </w:rPr>
      </w:pPr>
    </w:p>
    <w:p w:rsidR="00503DD8" w:rsidRPr="00E75144" w:rsidRDefault="00503DD8" w:rsidP="00A414D2">
      <w:pPr>
        <w:spacing w:after="0" w:line="240" w:lineRule="auto"/>
        <w:jc w:val="both"/>
        <w:rPr>
          <w:rFonts w:ascii="Arial" w:hAnsi="Arial" w:cs="Arial"/>
          <w:sz w:val="24"/>
          <w:szCs w:val="24"/>
        </w:rPr>
      </w:pPr>
      <w:r w:rsidRPr="00E75144">
        <w:rPr>
          <w:rFonts w:ascii="Arial" w:hAnsi="Arial" w:cs="Arial"/>
          <w:sz w:val="24"/>
          <w:szCs w:val="24"/>
        </w:rPr>
        <w:t>«_____» __________20____г.                   __________________________________</w:t>
      </w:r>
    </w:p>
    <w:p w:rsidR="00503DD8" w:rsidRPr="00E75144" w:rsidRDefault="00503DD8" w:rsidP="00A414D2">
      <w:pPr>
        <w:pStyle w:val="HTML"/>
        <w:jc w:val="both"/>
        <w:rPr>
          <w:rFonts w:ascii="Arial" w:hAnsi="Arial" w:cs="Arial"/>
          <w:color w:val="3D3D3D"/>
          <w:sz w:val="24"/>
          <w:szCs w:val="24"/>
        </w:rPr>
      </w:pPr>
    </w:p>
    <w:p w:rsidR="00503DD8" w:rsidRPr="00E75144" w:rsidRDefault="00503DD8" w:rsidP="001A7122">
      <w:pPr>
        <w:autoSpaceDE w:val="0"/>
        <w:spacing w:after="0" w:line="240" w:lineRule="auto"/>
        <w:ind w:firstLine="3969"/>
        <w:rPr>
          <w:rFonts w:ascii="Arial" w:hAnsi="Arial" w:cs="Arial"/>
          <w:sz w:val="24"/>
          <w:szCs w:val="24"/>
          <w:lang w:eastAsia="ru-RU"/>
        </w:rPr>
      </w:pPr>
      <w:r w:rsidRPr="00E75144">
        <w:rPr>
          <w:rFonts w:ascii="Arial" w:hAnsi="Arial" w:cs="Arial"/>
          <w:sz w:val="24"/>
          <w:szCs w:val="24"/>
          <w:lang w:eastAsia="ru-RU"/>
        </w:rPr>
        <w:br w:type="page"/>
      </w:r>
      <w:r w:rsidR="00796DB0" w:rsidRPr="00E75144">
        <w:rPr>
          <w:rFonts w:ascii="Arial" w:hAnsi="Arial" w:cs="Arial"/>
          <w:sz w:val="24"/>
          <w:szCs w:val="24"/>
          <w:lang w:eastAsia="ru-RU"/>
        </w:rPr>
        <w:t xml:space="preserve"> </w:t>
      </w: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Приложение № 2</w:t>
      </w: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к административному </w:t>
      </w: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регламенту по предоставлению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lang w:eastAsia="ru-RU"/>
        </w:rPr>
        <w:t>муниципальной услуги «</w:t>
      </w:r>
      <w:r w:rsidRPr="00E75144">
        <w:rPr>
          <w:rFonts w:ascii="Arial" w:hAnsi="Arial" w:cs="Arial"/>
          <w:sz w:val="24"/>
          <w:szCs w:val="24"/>
        </w:rPr>
        <w:t xml:space="preserve">Предоставление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гражданам жилых помещений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муниципального специализированного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lang w:eastAsia="ru-RU"/>
        </w:rPr>
      </w:pPr>
      <w:r w:rsidRPr="00E75144">
        <w:rPr>
          <w:rFonts w:ascii="Arial" w:hAnsi="Arial" w:cs="Arial"/>
          <w:sz w:val="24"/>
          <w:szCs w:val="24"/>
        </w:rPr>
        <w:t>жилищного фонда по договорам найма</w:t>
      </w:r>
      <w:r w:rsidRPr="00E75144">
        <w:rPr>
          <w:rFonts w:ascii="Arial" w:hAnsi="Arial" w:cs="Arial"/>
          <w:sz w:val="24"/>
          <w:szCs w:val="24"/>
          <w:lang w:eastAsia="ru-RU"/>
        </w:rPr>
        <w:t>»</w:t>
      </w:r>
    </w:p>
    <w:p w:rsidR="00503DD8" w:rsidRPr="00E75144" w:rsidRDefault="00503DD8" w:rsidP="001A7122">
      <w:pPr>
        <w:pStyle w:val="ConsPlusNonformat"/>
        <w:ind w:left="4500"/>
        <w:rPr>
          <w:rFonts w:ascii="Arial" w:hAnsi="Arial" w:cs="Arial"/>
          <w:sz w:val="24"/>
          <w:szCs w:val="24"/>
        </w:rPr>
      </w:pP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________________________________________________________________________________</w:t>
      </w:r>
    </w:p>
    <w:p w:rsidR="00503DD8" w:rsidRPr="00E75144" w:rsidRDefault="00503DD8" w:rsidP="001A7122">
      <w:pPr>
        <w:pStyle w:val="ConsPlusNonformat"/>
        <w:ind w:left="4500" w:right="-365"/>
        <w:rPr>
          <w:rFonts w:ascii="Arial" w:hAnsi="Arial" w:cs="Arial"/>
          <w:sz w:val="24"/>
          <w:szCs w:val="24"/>
        </w:rPr>
      </w:pPr>
      <w:r w:rsidRPr="00E75144">
        <w:rPr>
          <w:rFonts w:ascii="Arial" w:hAnsi="Arial" w:cs="Arial"/>
          <w:sz w:val="24"/>
          <w:szCs w:val="24"/>
        </w:rPr>
        <w:t>(руководителю органа местного самоуправления)</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от гражданина(ки) ________________________</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_______________________________________,</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 xml:space="preserve">                  (фамилия, имя и отчество)</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паспорт ________________________________,</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 xml:space="preserve">                   (серия и номер паспорта,</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_______________________________________,</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 xml:space="preserve">                 кем и когда выдан паспорт)</w:t>
      </w:r>
    </w:p>
    <w:p w:rsidR="00503DD8" w:rsidRPr="00E75144" w:rsidRDefault="00503DD8" w:rsidP="001A7122">
      <w:pPr>
        <w:pStyle w:val="ConsPlusNonformat"/>
        <w:ind w:left="4500"/>
        <w:rPr>
          <w:rFonts w:ascii="Arial" w:hAnsi="Arial" w:cs="Arial"/>
          <w:sz w:val="24"/>
          <w:szCs w:val="24"/>
        </w:rPr>
      </w:pPr>
      <w:r w:rsidRPr="00E75144">
        <w:rPr>
          <w:rFonts w:ascii="Arial" w:hAnsi="Arial" w:cs="Arial"/>
          <w:sz w:val="24"/>
          <w:szCs w:val="24"/>
        </w:rPr>
        <w:t>проживающего(ей) по адресу ________________________________________________________________________________</w:t>
      </w:r>
    </w:p>
    <w:p w:rsidR="00503DD8" w:rsidRPr="00E75144" w:rsidRDefault="00503DD8" w:rsidP="001A7122">
      <w:pPr>
        <w:pStyle w:val="ConsPlusNonformat"/>
        <w:tabs>
          <w:tab w:val="center" w:pos="4677"/>
        </w:tabs>
        <w:ind w:left="4500"/>
        <w:rPr>
          <w:rFonts w:ascii="Arial" w:hAnsi="Arial" w:cs="Arial"/>
          <w:sz w:val="24"/>
          <w:szCs w:val="24"/>
        </w:rPr>
      </w:pPr>
      <w:r w:rsidRPr="00E75144">
        <w:rPr>
          <w:rFonts w:ascii="Arial" w:hAnsi="Arial" w:cs="Arial"/>
          <w:sz w:val="24"/>
          <w:szCs w:val="24"/>
        </w:rPr>
        <w:t xml:space="preserve">                      (адрес регистрации)</w:t>
      </w:r>
      <w:r w:rsidRPr="00E75144">
        <w:rPr>
          <w:rFonts w:ascii="Arial" w:hAnsi="Arial" w:cs="Arial"/>
          <w:sz w:val="24"/>
          <w:szCs w:val="24"/>
        </w:rPr>
        <w:tab/>
      </w:r>
    </w:p>
    <w:p w:rsidR="00503DD8" w:rsidRPr="00E75144" w:rsidRDefault="00503DD8" w:rsidP="001A7122">
      <w:pPr>
        <w:pStyle w:val="ConsPlusNonformat"/>
        <w:tabs>
          <w:tab w:val="center" w:pos="4677"/>
        </w:tabs>
        <w:ind w:left="4500"/>
        <w:rPr>
          <w:rFonts w:ascii="Arial" w:hAnsi="Arial" w:cs="Arial"/>
          <w:sz w:val="24"/>
          <w:szCs w:val="24"/>
        </w:rPr>
      </w:pPr>
      <w:r w:rsidRPr="00E75144">
        <w:rPr>
          <w:rFonts w:ascii="Arial" w:hAnsi="Arial" w:cs="Arial"/>
          <w:sz w:val="24"/>
          <w:szCs w:val="24"/>
        </w:rPr>
        <w:t>_тел.____________________________________</w:t>
      </w: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r w:rsidRPr="00E75144">
        <w:rPr>
          <w:rFonts w:ascii="Arial" w:hAnsi="Arial" w:cs="Arial"/>
          <w:sz w:val="24"/>
          <w:szCs w:val="24"/>
        </w:rPr>
        <w:t xml:space="preserve">                                 </w:t>
      </w:r>
    </w:p>
    <w:p w:rsidR="00503DD8" w:rsidRPr="00E75144" w:rsidRDefault="00503DD8" w:rsidP="001A7122">
      <w:pPr>
        <w:pStyle w:val="ConsPlusNonformat"/>
        <w:jc w:val="center"/>
        <w:rPr>
          <w:rFonts w:ascii="Arial" w:hAnsi="Arial" w:cs="Arial"/>
          <w:b/>
          <w:bCs/>
          <w:sz w:val="24"/>
          <w:szCs w:val="24"/>
        </w:rPr>
      </w:pPr>
      <w:r w:rsidRPr="00E75144">
        <w:rPr>
          <w:rFonts w:ascii="Arial" w:hAnsi="Arial" w:cs="Arial"/>
          <w:b/>
          <w:bCs/>
          <w:sz w:val="24"/>
          <w:szCs w:val="24"/>
        </w:rPr>
        <w:t>СОГЛАСИЕ</w:t>
      </w:r>
    </w:p>
    <w:p w:rsidR="00503DD8" w:rsidRPr="00E75144" w:rsidRDefault="00503DD8" w:rsidP="001A7122">
      <w:pPr>
        <w:pStyle w:val="ConsPlusNonformat"/>
        <w:jc w:val="center"/>
        <w:rPr>
          <w:rFonts w:ascii="Arial" w:hAnsi="Arial" w:cs="Arial"/>
          <w:b/>
          <w:bCs/>
          <w:sz w:val="24"/>
          <w:szCs w:val="24"/>
        </w:rPr>
      </w:pPr>
      <w:r w:rsidRPr="00E75144">
        <w:rPr>
          <w:rFonts w:ascii="Arial" w:hAnsi="Arial" w:cs="Arial"/>
          <w:b/>
          <w:bCs/>
          <w:sz w:val="24"/>
          <w:szCs w:val="24"/>
        </w:rPr>
        <w:t>на обработку персональных данных</w:t>
      </w: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ind w:firstLine="540"/>
        <w:rPr>
          <w:rFonts w:ascii="Arial" w:hAnsi="Arial" w:cs="Arial"/>
          <w:sz w:val="24"/>
          <w:szCs w:val="24"/>
        </w:rPr>
      </w:pPr>
      <w:r w:rsidRPr="00E75144">
        <w:rPr>
          <w:rFonts w:ascii="Arial" w:hAnsi="Arial" w:cs="Arial"/>
          <w:sz w:val="24"/>
          <w:szCs w:val="24"/>
        </w:rPr>
        <w:t>Я (далее - Субъект),_______________________________________________________</w:t>
      </w:r>
    </w:p>
    <w:p w:rsidR="00503DD8" w:rsidRPr="00E75144" w:rsidRDefault="00503DD8" w:rsidP="001A7122">
      <w:pPr>
        <w:pStyle w:val="ConsPlusNonformat"/>
        <w:rPr>
          <w:rFonts w:ascii="Arial" w:hAnsi="Arial" w:cs="Arial"/>
          <w:sz w:val="24"/>
          <w:szCs w:val="24"/>
        </w:rPr>
      </w:pPr>
      <w:r w:rsidRPr="00E75144">
        <w:rPr>
          <w:rFonts w:ascii="Arial" w:hAnsi="Arial" w:cs="Arial"/>
          <w:sz w:val="24"/>
          <w:szCs w:val="24"/>
        </w:rPr>
        <w:t>_____________________________________________________________________________</w:t>
      </w:r>
    </w:p>
    <w:p w:rsidR="00503DD8" w:rsidRPr="00E75144" w:rsidRDefault="00503DD8" w:rsidP="001A7122">
      <w:pPr>
        <w:pStyle w:val="ConsPlusNonformat"/>
        <w:rPr>
          <w:rFonts w:ascii="Arial" w:hAnsi="Arial" w:cs="Arial"/>
          <w:sz w:val="24"/>
          <w:szCs w:val="24"/>
        </w:rPr>
      </w:pPr>
      <w:r w:rsidRPr="00E75144">
        <w:rPr>
          <w:rFonts w:ascii="Arial" w:hAnsi="Arial" w:cs="Arial"/>
          <w:sz w:val="24"/>
          <w:szCs w:val="24"/>
        </w:rPr>
        <w:t>_____________________________________________________________________________</w:t>
      </w:r>
    </w:p>
    <w:p w:rsidR="00503DD8" w:rsidRPr="00E75144" w:rsidRDefault="00503DD8" w:rsidP="001A7122">
      <w:pPr>
        <w:pStyle w:val="ConsPlusNonformat"/>
        <w:ind w:firstLine="540"/>
        <w:jc w:val="center"/>
        <w:rPr>
          <w:rFonts w:ascii="Arial" w:hAnsi="Arial" w:cs="Arial"/>
          <w:sz w:val="24"/>
          <w:szCs w:val="24"/>
        </w:rPr>
      </w:pPr>
      <w:r w:rsidRPr="00E75144">
        <w:rPr>
          <w:rFonts w:ascii="Arial" w:hAnsi="Arial" w:cs="Arial"/>
          <w:sz w:val="24"/>
          <w:szCs w:val="24"/>
        </w:rPr>
        <w:t>(фамилия, имя и отчество)</w:t>
      </w:r>
    </w:p>
    <w:p w:rsidR="00503DD8" w:rsidRPr="00E75144" w:rsidRDefault="00503DD8" w:rsidP="001A7122">
      <w:pPr>
        <w:pStyle w:val="ConsPlusNonformat"/>
        <w:jc w:val="both"/>
        <w:rPr>
          <w:rFonts w:ascii="Arial" w:hAnsi="Arial" w:cs="Arial"/>
          <w:sz w:val="24"/>
          <w:szCs w:val="24"/>
        </w:rPr>
      </w:pPr>
      <w:r w:rsidRPr="00E75144">
        <w:rPr>
          <w:rFonts w:ascii="Arial" w:hAnsi="Arial" w:cs="Arial"/>
          <w:sz w:val="24"/>
          <w:szCs w:val="24"/>
        </w:rPr>
        <w:t>паспорт серии _____№ ___________, выдан ________________________________________</w:t>
      </w:r>
    </w:p>
    <w:p w:rsidR="00503DD8" w:rsidRPr="00E75144" w:rsidRDefault="00503DD8" w:rsidP="001A7122">
      <w:pPr>
        <w:pStyle w:val="ConsPlusNonformat"/>
        <w:jc w:val="both"/>
        <w:rPr>
          <w:rFonts w:ascii="Arial" w:hAnsi="Arial" w:cs="Arial"/>
          <w:sz w:val="24"/>
          <w:szCs w:val="24"/>
        </w:rPr>
      </w:pPr>
      <w:r w:rsidRPr="00E75144">
        <w:rPr>
          <w:rFonts w:ascii="Arial" w:hAnsi="Arial" w:cs="Arial"/>
          <w:sz w:val="24"/>
          <w:szCs w:val="24"/>
        </w:rPr>
        <w:t>кем_______________________________________________________________________________________________________________________________________________________</w:t>
      </w:r>
    </w:p>
    <w:p w:rsidR="00503DD8" w:rsidRPr="00E75144" w:rsidRDefault="00503DD8" w:rsidP="001A7122">
      <w:pPr>
        <w:pStyle w:val="ConsPlusNonformat"/>
        <w:jc w:val="both"/>
        <w:rPr>
          <w:rFonts w:ascii="Arial" w:hAnsi="Arial" w:cs="Arial"/>
          <w:sz w:val="24"/>
          <w:szCs w:val="24"/>
        </w:rPr>
      </w:pPr>
      <w:r w:rsidRPr="00E75144">
        <w:rPr>
          <w:rFonts w:ascii="Arial" w:hAnsi="Arial" w:cs="Arial"/>
          <w:sz w:val="24"/>
          <w:szCs w:val="24"/>
        </w:rPr>
        <w:t>зарегистрированный (ая)_______________________________________________________</w:t>
      </w:r>
    </w:p>
    <w:p w:rsidR="00503DD8" w:rsidRPr="00E75144" w:rsidRDefault="00503DD8" w:rsidP="001A7122">
      <w:pPr>
        <w:pStyle w:val="ConsPlusNonformat"/>
        <w:jc w:val="both"/>
        <w:rPr>
          <w:rFonts w:ascii="Arial" w:hAnsi="Arial" w:cs="Arial"/>
          <w:sz w:val="24"/>
          <w:szCs w:val="24"/>
        </w:rPr>
      </w:pPr>
      <w:r w:rsidRPr="00E75144">
        <w:rPr>
          <w:rFonts w:ascii="Arial" w:hAnsi="Arial" w:cs="Arial"/>
          <w:sz w:val="24"/>
          <w:szCs w:val="24"/>
        </w:rPr>
        <w:t>__________________________________________________________________________________________________________________________________________________________</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 xml:space="preserve">в  соответствии  с Федеральным законом от 27 июля 2006 года № 152-ФЗ «О персональных данных» даю свое согласие </w:t>
      </w:r>
      <w:r w:rsidRPr="00E75144">
        <w:rPr>
          <w:rFonts w:ascii="Arial" w:hAnsi="Arial" w:cs="Arial"/>
          <w:b/>
          <w:bCs/>
          <w:sz w:val="24"/>
          <w:szCs w:val="24"/>
        </w:rPr>
        <w:t>администрации города Курчатова Курской области</w:t>
      </w:r>
      <w:r w:rsidRPr="00E75144">
        <w:rPr>
          <w:rFonts w:ascii="Arial" w:hAnsi="Arial" w:cs="Arial"/>
          <w:sz w:val="24"/>
          <w:szCs w:val="24"/>
        </w:rPr>
        <w:t xml:space="preserve"> (далее – Оператору) на обработку своих персональных данных, на следующих условиях:</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1. Оператор осуществляет обработку персональных данных Субъекта исключительно в целях предоставления жилого помещения специализированного жилищного фонда.</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 xml:space="preserve">2. Перечень персональных данных, передаваемых Оператору на обработку: </w:t>
      </w:r>
    </w:p>
    <w:p w:rsidR="00503DD8" w:rsidRPr="00E75144" w:rsidRDefault="00503DD8" w:rsidP="001A7122">
      <w:pPr>
        <w:pStyle w:val="ConsPlusNonformat"/>
        <w:ind w:right="-1"/>
        <w:jc w:val="both"/>
        <w:rPr>
          <w:rFonts w:ascii="Arial" w:hAnsi="Arial" w:cs="Arial"/>
          <w:i/>
          <w:iCs/>
          <w:sz w:val="24"/>
          <w:szCs w:val="24"/>
        </w:rPr>
      </w:pPr>
      <w:r w:rsidRPr="00E75144">
        <w:rPr>
          <w:rFonts w:ascii="Arial" w:hAnsi="Arial" w:cs="Arial"/>
          <w:i/>
          <w:iCs/>
          <w:sz w:val="24"/>
          <w:szCs w:val="24"/>
        </w:rPr>
        <w:t>фамилия, имя, отчество, дата рождения, серия и номер паспорта, сведения о дате его выдачи и выдавшем органе, серия и номер свидетельства о рождении, сведения о дате его выдачи и выдавшем его органе, сведения о семейном положении и составе семьи, адрес регистрации по месту жительства (пребывания), контактный телефон, контактный адрес,  сведения о зарегистрированных правах на недвижимое имущество, данные о состоянии здоровья и группе инвалидности, жилищные условия, социальное положение и любая иная информация, относящаяся к моей личности, доступная либо известная в любой конкретный момент времени Оператору.</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3. Субъект дает согласие на автоматизированную,  а  также  без  использования средств автоматизации обработку моих персональных данных,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4.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503DD8" w:rsidRPr="00E75144" w:rsidRDefault="00503DD8" w:rsidP="001A7122">
      <w:pPr>
        <w:pStyle w:val="ConsPlusNonformat"/>
        <w:ind w:right="-1" w:firstLine="540"/>
        <w:jc w:val="both"/>
        <w:rPr>
          <w:rFonts w:ascii="Arial" w:hAnsi="Arial" w:cs="Arial"/>
          <w:sz w:val="24"/>
          <w:szCs w:val="24"/>
        </w:rPr>
      </w:pPr>
      <w:r w:rsidRPr="00E75144">
        <w:rPr>
          <w:rFonts w:ascii="Arial" w:hAnsi="Arial" w:cs="Arial"/>
          <w:sz w:val="24"/>
          <w:szCs w:val="24"/>
        </w:rPr>
        <w:t>6. Субъект по письменному запросу имеет право на получение информации, касающейся обработки его персональных данных (п. 4 ст. 14 Федерального закона от 27.06.2006 № 152-ФЗ).</w:t>
      </w:r>
    </w:p>
    <w:p w:rsidR="00503DD8" w:rsidRPr="00E75144" w:rsidRDefault="00503DD8" w:rsidP="001A7122">
      <w:pPr>
        <w:pStyle w:val="ConsPlusNonformat"/>
        <w:ind w:right="-1" w:firstLine="540"/>
        <w:jc w:val="both"/>
        <w:rPr>
          <w:rFonts w:ascii="Arial" w:hAnsi="Arial" w:cs="Arial"/>
          <w:sz w:val="24"/>
          <w:szCs w:val="24"/>
        </w:rPr>
      </w:pPr>
    </w:p>
    <w:p w:rsidR="00503DD8" w:rsidRPr="00E75144" w:rsidRDefault="00503DD8" w:rsidP="001A7122">
      <w:pPr>
        <w:pStyle w:val="ConsPlusNonformat"/>
        <w:rPr>
          <w:rFonts w:ascii="Arial" w:hAnsi="Arial" w:cs="Arial"/>
          <w:sz w:val="24"/>
          <w:szCs w:val="24"/>
        </w:rPr>
      </w:pPr>
      <w:r w:rsidRPr="00E75144">
        <w:rPr>
          <w:rFonts w:ascii="Arial" w:hAnsi="Arial" w:cs="Arial"/>
          <w:sz w:val="24"/>
          <w:szCs w:val="24"/>
        </w:rPr>
        <w:t>"__" ____________ 20__ г.                  _____________                          ____________________</w:t>
      </w:r>
    </w:p>
    <w:p w:rsidR="00503DD8" w:rsidRPr="00E75144" w:rsidRDefault="00503DD8" w:rsidP="001A7122">
      <w:pPr>
        <w:pStyle w:val="ConsPlusNonformat"/>
        <w:ind w:firstLine="540"/>
        <w:jc w:val="center"/>
        <w:rPr>
          <w:rFonts w:ascii="Arial" w:hAnsi="Arial" w:cs="Arial"/>
          <w:sz w:val="24"/>
          <w:szCs w:val="24"/>
        </w:rPr>
      </w:pPr>
      <w:r w:rsidRPr="00E75144">
        <w:rPr>
          <w:rFonts w:ascii="Arial" w:hAnsi="Arial" w:cs="Arial"/>
          <w:sz w:val="24"/>
          <w:szCs w:val="24"/>
        </w:rPr>
        <w:t xml:space="preserve">                                                      (подпись)                                  (фамилия и инициалы)</w:t>
      </w:r>
    </w:p>
    <w:p w:rsidR="00503DD8" w:rsidRPr="00E75144" w:rsidRDefault="00503DD8" w:rsidP="001A7122">
      <w:pPr>
        <w:pStyle w:val="ConsPlusNonformat"/>
        <w:ind w:firstLine="540"/>
        <w:rPr>
          <w:rFonts w:ascii="Arial" w:hAnsi="Arial" w:cs="Arial"/>
          <w:sz w:val="24"/>
          <w:szCs w:val="24"/>
        </w:rPr>
      </w:pPr>
    </w:p>
    <w:p w:rsidR="00503DD8" w:rsidRPr="00E75144" w:rsidRDefault="00503DD8" w:rsidP="001A7122">
      <w:pPr>
        <w:pStyle w:val="ConsPlusNonformat"/>
        <w:ind w:firstLine="540"/>
        <w:jc w:val="both"/>
        <w:rPr>
          <w:rFonts w:ascii="Arial" w:hAnsi="Arial" w:cs="Arial"/>
          <w:sz w:val="24"/>
          <w:szCs w:val="24"/>
        </w:rPr>
      </w:pPr>
      <w:r w:rsidRPr="00E75144">
        <w:rPr>
          <w:rFonts w:ascii="Arial" w:hAnsi="Arial" w:cs="Arial"/>
          <w:sz w:val="24"/>
          <w:szCs w:val="24"/>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503DD8" w:rsidRPr="00E75144" w:rsidRDefault="00503DD8" w:rsidP="001A7122">
      <w:pPr>
        <w:pStyle w:val="ConsPlusNonformat"/>
        <w:ind w:firstLine="540"/>
        <w:jc w:val="both"/>
        <w:rPr>
          <w:rFonts w:ascii="Arial" w:hAnsi="Arial" w:cs="Arial"/>
          <w:sz w:val="24"/>
          <w:szCs w:val="24"/>
        </w:rPr>
      </w:pPr>
      <w:r w:rsidRPr="00E75144">
        <w:rPr>
          <w:rFonts w:ascii="Arial" w:hAnsi="Arial" w:cs="Arial"/>
          <w:sz w:val="24"/>
          <w:szCs w:val="24"/>
        </w:rPr>
        <w:t xml:space="preserve">                                                           </w:t>
      </w:r>
    </w:p>
    <w:p w:rsidR="00503DD8" w:rsidRPr="00E75144" w:rsidRDefault="00503DD8" w:rsidP="001A7122">
      <w:pPr>
        <w:pStyle w:val="ConsPlusNonformat"/>
        <w:rPr>
          <w:rFonts w:ascii="Arial" w:hAnsi="Arial" w:cs="Arial"/>
          <w:sz w:val="24"/>
          <w:szCs w:val="24"/>
        </w:rPr>
      </w:pPr>
      <w:r w:rsidRPr="00E75144">
        <w:rPr>
          <w:rFonts w:ascii="Arial" w:hAnsi="Arial" w:cs="Arial"/>
          <w:sz w:val="24"/>
          <w:szCs w:val="24"/>
        </w:rPr>
        <w:t>"__" ____________ 20__ г.                  _____________                          ____________________</w:t>
      </w:r>
    </w:p>
    <w:p w:rsidR="00503DD8" w:rsidRPr="00E75144" w:rsidRDefault="00503DD8" w:rsidP="001A7122">
      <w:pPr>
        <w:pStyle w:val="ConsPlusNonformat"/>
        <w:ind w:firstLine="540"/>
        <w:jc w:val="center"/>
        <w:rPr>
          <w:rFonts w:ascii="Arial" w:hAnsi="Arial" w:cs="Arial"/>
          <w:sz w:val="24"/>
          <w:szCs w:val="24"/>
        </w:rPr>
      </w:pPr>
      <w:r w:rsidRPr="00E75144">
        <w:rPr>
          <w:rFonts w:ascii="Arial" w:hAnsi="Arial" w:cs="Arial"/>
          <w:sz w:val="24"/>
          <w:szCs w:val="24"/>
        </w:rPr>
        <w:t xml:space="preserve">                                                      (подпись)                                    (фамилия и инициалы)</w:t>
      </w:r>
    </w:p>
    <w:p w:rsidR="00503DD8" w:rsidRPr="00E75144" w:rsidRDefault="00503DD8" w:rsidP="001A7122">
      <w:pPr>
        <w:pStyle w:val="ConsPlusNonformat"/>
        <w:ind w:firstLine="540"/>
        <w:rPr>
          <w:rFonts w:ascii="Arial" w:hAnsi="Arial" w:cs="Arial"/>
          <w:sz w:val="24"/>
          <w:szCs w:val="24"/>
        </w:rPr>
      </w:pPr>
    </w:p>
    <w:p w:rsidR="00503DD8" w:rsidRPr="00E75144" w:rsidRDefault="00503DD8" w:rsidP="001A7122">
      <w:pPr>
        <w:pStyle w:val="ConsPlusNormal"/>
        <w:ind w:firstLine="540"/>
        <w:jc w:val="both"/>
        <w:outlineLvl w:val="0"/>
        <w:rPr>
          <w:sz w:val="24"/>
          <w:szCs w:val="24"/>
        </w:rPr>
      </w:pPr>
      <w:r w:rsidRPr="00E75144">
        <w:rPr>
          <w:sz w:val="24"/>
          <w:szCs w:val="24"/>
        </w:rPr>
        <w:t>Примечание. Согласие на обработку персональных данных несовершеннолетних лиц подписывают их законные представители</w:t>
      </w: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503DD8" w:rsidRPr="00E75144" w:rsidRDefault="00503DD8" w:rsidP="001A7122">
      <w:pPr>
        <w:pStyle w:val="ConsPlusNonformat"/>
        <w:rPr>
          <w:rFonts w:ascii="Arial" w:hAnsi="Arial" w:cs="Arial"/>
          <w:sz w:val="24"/>
          <w:szCs w:val="24"/>
        </w:rPr>
      </w:pP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Приложение № 3</w:t>
      </w: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к административному </w:t>
      </w:r>
    </w:p>
    <w:p w:rsidR="00796DB0" w:rsidRPr="00E75144" w:rsidRDefault="00796DB0" w:rsidP="00796DB0">
      <w:pPr>
        <w:autoSpaceDE w:val="0"/>
        <w:autoSpaceDN w:val="0"/>
        <w:adjustRightInd w:val="0"/>
        <w:spacing w:after="0" w:line="240" w:lineRule="auto"/>
        <w:ind w:firstLine="4860"/>
        <w:rPr>
          <w:rFonts w:ascii="Arial" w:hAnsi="Arial" w:cs="Arial"/>
          <w:sz w:val="24"/>
          <w:szCs w:val="24"/>
          <w:lang w:eastAsia="ru-RU"/>
        </w:rPr>
      </w:pPr>
      <w:r w:rsidRPr="00E75144">
        <w:rPr>
          <w:rFonts w:ascii="Arial" w:hAnsi="Arial" w:cs="Arial"/>
          <w:sz w:val="24"/>
          <w:szCs w:val="24"/>
          <w:lang w:eastAsia="ru-RU"/>
        </w:rPr>
        <w:t xml:space="preserve">регламенту по предоставлению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lang w:eastAsia="ru-RU"/>
        </w:rPr>
        <w:t>муниципальной услуги «</w:t>
      </w:r>
      <w:r w:rsidRPr="00E75144">
        <w:rPr>
          <w:rFonts w:ascii="Arial" w:hAnsi="Arial" w:cs="Arial"/>
          <w:sz w:val="24"/>
          <w:szCs w:val="24"/>
        </w:rPr>
        <w:t xml:space="preserve">Предоставление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гражданам жилых помещений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rPr>
      </w:pPr>
      <w:r w:rsidRPr="00E75144">
        <w:rPr>
          <w:rFonts w:ascii="Arial" w:hAnsi="Arial" w:cs="Arial"/>
          <w:sz w:val="24"/>
          <w:szCs w:val="24"/>
        </w:rPr>
        <w:t xml:space="preserve">муниципального специализированного </w:t>
      </w:r>
    </w:p>
    <w:p w:rsidR="00796DB0" w:rsidRPr="00E75144" w:rsidRDefault="00796DB0" w:rsidP="00796DB0">
      <w:pPr>
        <w:autoSpaceDE w:val="0"/>
        <w:autoSpaceDN w:val="0"/>
        <w:adjustRightInd w:val="0"/>
        <w:spacing w:after="0" w:line="240" w:lineRule="auto"/>
        <w:ind w:right="-371" w:firstLine="4860"/>
        <w:rPr>
          <w:rFonts w:ascii="Arial" w:hAnsi="Arial" w:cs="Arial"/>
          <w:sz w:val="24"/>
          <w:szCs w:val="24"/>
          <w:lang w:eastAsia="ru-RU"/>
        </w:rPr>
      </w:pPr>
      <w:r w:rsidRPr="00E75144">
        <w:rPr>
          <w:rFonts w:ascii="Arial" w:hAnsi="Arial" w:cs="Arial"/>
          <w:sz w:val="24"/>
          <w:szCs w:val="24"/>
        </w:rPr>
        <w:t>жилищного фонда по договорам найма</w:t>
      </w:r>
      <w:r w:rsidRPr="00E75144">
        <w:rPr>
          <w:rFonts w:ascii="Arial" w:hAnsi="Arial" w:cs="Arial"/>
          <w:sz w:val="24"/>
          <w:szCs w:val="24"/>
          <w:lang w:eastAsia="ru-RU"/>
        </w:rPr>
        <w:t>»</w:t>
      </w:r>
    </w:p>
    <w:p w:rsidR="00796DB0" w:rsidRPr="00E75144" w:rsidRDefault="00796DB0" w:rsidP="00796DB0">
      <w:pPr>
        <w:pStyle w:val="ConsPlusNonformat"/>
        <w:ind w:left="4500"/>
        <w:rPr>
          <w:rFonts w:ascii="Arial" w:hAnsi="Arial" w:cs="Arial"/>
          <w:sz w:val="24"/>
          <w:szCs w:val="24"/>
        </w:rPr>
      </w:pPr>
    </w:p>
    <w:p w:rsidR="00796DB0" w:rsidRPr="00E75144" w:rsidRDefault="00796DB0" w:rsidP="00F84C9F">
      <w:pPr>
        <w:autoSpaceDE w:val="0"/>
        <w:autoSpaceDN w:val="0"/>
        <w:adjustRightInd w:val="0"/>
        <w:spacing w:after="0" w:line="240" w:lineRule="auto"/>
        <w:ind w:firstLine="709"/>
        <w:rPr>
          <w:rFonts w:ascii="Arial" w:hAnsi="Arial" w:cs="Arial"/>
          <w:sz w:val="24"/>
          <w:szCs w:val="24"/>
          <w:lang w:eastAsia="ru-RU"/>
        </w:rPr>
      </w:pPr>
    </w:p>
    <w:p w:rsidR="00503DD8" w:rsidRPr="00E75144" w:rsidRDefault="00AB0DB8" w:rsidP="00F84C9F">
      <w:pPr>
        <w:spacing w:after="0" w:line="240" w:lineRule="auto"/>
        <w:ind w:firstLine="709"/>
        <w:jc w:val="center"/>
        <w:rPr>
          <w:rFonts w:ascii="Arial" w:hAnsi="Arial" w:cs="Arial"/>
          <w:sz w:val="24"/>
          <w:szCs w:val="24"/>
          <w:lang w:eastAsia="ru-RU"/>
        </w:rPr>
      </w:pPr>
      <w:r>
        <w:rPr>
          <w:noProof/>
          <w:lang w:eastAsia="ru-RU"/>
        </w:rPr>
        <mc:AlternateContent>
          <mc:Choice Requires="wps">
            <w:drawing>
              <wp:anchor distT="4294967293" distB="4294967293" distL="114300" distR="114300" simplePos="0" relativeHeight="251642880" behindDoc="0" locked="0" layoutInCell="1" allowOverlap="1">
                <wp:simplePos x="0" y="0"/>
                <wp:positionH relativeFrom="column">
                  <wp:posOffset>1447800</wp:posOffset>
                </wp:positionH>
                <wp:positionV relativeFrom="paragraph">
                  <wp:posOffset>8880475</wp:posOffset>
                </wp:positionV>
                <wp:extent cx="581025" cy="0"/>
                <wp:effectExtent l="13335" t="53975" r="24765" b="6032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81587" id="_x0000_t32" coordsize="21600,21600" o:spt="32" o:oned="t" path="m,l21600,21600e" filled="f">
                <v:path arrowok="t" fillok="f" o:connecttype="none"/>
                <o:lock v:ext="edit" shapetype="t"/>
              </v:shapetype>
              <v:shape id="AutoShape 6" o:spid="_x0000_s1026" type="#_x0000_t32" style="position:absolute;margin-left:114pt;margin-top:699.25pt;width:45.75pt;height:0;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" strokeweight="1pt">
                <v:stroke dashstyle="dash" endarrow="block"/>
              </v:shape>
            </w:pict>
          </mc:Fallback>
        </mc:AlternateContent>
      </w:r>
      <w:r>
        <w:rPr>
          <w:noProof/>
          <w:lang w:eastAsia="ru-RU"/>
        </w:rPr>
        <mc:AlternateContent>
          <mc:Choice Requires="wps">
            <w:drawing>
              <wp:anchor distT="4294967293" distB="4294967293" distL="114300" distR="114300" simplePos="0" relativeHeight="251641856" behindDoc="0" locked="0" layoutInCell="1" allowOverlap="1">
                <wp:simplePos x="0" y="0"/>
                <wp:positionH relativeFrom="column">
                  <wp:posOffset>-685800</wp:posOffset>
                </wp:positionH>
                <wp:positionV relativeFrom="paragraph">
                  <wp:posOffset>8880475</wp:posOffset>
                </wp:positionV>
                <wp:extent cx="504825" cy="0"/>
                <wp:effectExtent l="13335" t="53975" r="15240" b="6032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1F841" id="AutoShape 5" o:spid="_x0000_s1026" type="#_x0000_t32" style="position:absolute;margin-left:-54pt;margin-top:699.25pt;width:39.75pt;height:0;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">
                <v:stroke endarrow="block"/>
              </v:shape>
            </w:pict>
          </mc:Fallback>
        </mc:AlternateContent>
      </w:r>
      <w:r w:rsidR="00503DD8" w:rsidRPr="00E75144">
        <w:rPr>
          <w:rFonts w:ascii="Arial" w:hAnsi="Arial" w:cs="Arial"/>
          <w:sz w:val="24"/>
          <w:szCs w:val="24"/>
          <w:lang w:eastAsia="ru-RU"/>
        </w:rPr>
        <w:t>Блок-схема предоставления муниципальной услуги</w:t>
      </w:r>
    </w:p>
    <w:p w:rsidR="00503DD8" w:rsidRPr="00E75144" w:rsidRDefault="00AB0DB8" w:rsidP="00F84C9F">
      <w:pPr>
        <w:autoSpaceDE w:val="0"/>
        <w:autoSpaceDN w:val="0"/>
        <w:adjustRightInd w:val="0"/>
        <w:spacing w:after="0" w:line="240" w:lineRule="auto"/>
        <w:outlineLvl w:val="1"/>
        <w:rPr>
          <w:rFonts w:ascii="Arial" w:hAnsi="Arial" w:cs="Arial"/>
          <w:b/>
          <w:bCs/>
          <w:sz w:val="24"/>
          <w:szCs w:val="24"/>
        </w:rPr>
      </w:pP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48260</wp:posOffset>
                </wp:positionV>
                <wp:extent cx="5372100" cy="469265"/>
                <wp:effectExtent l="13335" t="7620" r="5715" b="8890"/>
                <wp:wrapNone/>
                <wp:docPr id="30"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69265"/>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Обращение заявителя с заявлением документами, необходимыми для предоставления муниципальной услуги</w:t>
                            </w:r>
                          </w:p>
                          <w:p w:rsidR="00503DD8" w:rsidRPr="00243C91" w:rsidRDefault="00503DD8" w:rsidP="00F84C9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18pt;margin-top:3.8pt;width:423pt;height:3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Обращение заявителя с заявлением документами, необходимыми для предоставления муниципальной услуги</w:t>
                      </w:r>
                    </w:p>
                    <w:p w:rsidR="00503DD8" w:rsidRPr="00243C91" w:rsidRDefault="00503DD8" w:rsidP="00F84C9F">
                      <w:pPr>
                        <w:rPr>
                          <w:rFonts w:ascii="Times New Roman" w:hAnsi="Times New Roman" w:cs="Times New Roman"/>
                          <w:sz w:val="24"/>
                          <w:szCs w:val="24"/>
                        </w:rPr>
                      </w:pPr>
                    </w:p>
                  </w:txbxContent>
                </v:textbox>
              </v:rect>
            </w:pict>
          </mc:Fallback>
        </mc:AlternateContent>
      </w:r>
    </w:p>
    <w:p w:rsidR="00503DD8" w:rsidRPr="00E75144" w:rsidRDefault="00503DD8" w:rsidP="00F84C9F">
      <w:pPr>
        <w:autoSpaceDE w:val="0"/>
        <w:autoSpaceDN w:val="0"/>
        <w:adjustRightInd w:val="0"/>
        <w:spacing w:after="0" w:line="240" w:lineRule="auto"/>
        <w:jc w:val="center"/>
        <w:outlineLvl w:val="1"/>
        <w:rPr>
          <w:rFonts w:ascii="Arial" w:hAnsi="Arial" w:cs="Arial"/>
          <w:b/>
          <w:bCs/>
          <w:sz w:val="24"/>
          <w:szCs w:val="24"/>
        </w:rPr>
      </w:pPr>
    </w:p>
    <w:p w:rsidR="00503DD8" w:rsidRPr="00E75144" w:rsidRDefault="00AB0DB8" w:rsidP="00F84C9F">
      <w:pPr>
        <w:autoSpaceDE w:val="0"/>
        <w:autoSpaceDN w:val="0"/>
        <w:adjustRightInd w:val="0"/>
        <w:spacing w:after="0" w:line="240" w:lineRule="auto"/>
        <w:jc w:val="center"/>
        <w:outlineLvl w:val="1"/>
        <w:rPr>
          <w:rFonts w:ascii="Arial" w:hAnsi="Arial" w:cs="Arial"/>
          <w:sz w:val="24"/>
          <w:szCs w:val="24"/>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4686300</wp:posOffset>
                </wp:positionH>
                <wp:positionV relativeFrom="paragraph">
                  <wp:posOffset>167005</wp:posOffset>
                </wp:positionV>
                <wp:extent cx="0" cy="342900"/>
                <wp:effectExtent l="60960" t="10160" r="53340" b="18415"/>
                <wp:wrapNone/>
                <wp:docPr id="2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D0909" id="Прямая со стрелкой 34" o:spid="_x0000_s1026" type="#_x0000_t32" style="position:absolute;margin-left:369pt;margin-top:13.15pt;width:0;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2XC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1231265</wp:posOffset>
                </wp:positionH>
                <wp:positionV relativeFrom="paragraph">
                  <wp:posOffset>167005</wp:posOffset>
                </wp:positionV>
                <wp:extent cx="0" cy="342900"/>
                <wp:effectExtent l="53975" t="10160" r="60325" b="18415"/>
                <wp:wrapNone/>
                <wp:docPr id="2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75B74" id="Прямая со стрелкой 33" o:spid="_x0000_s1026" type="#_x0000_t32" style="position:absolute;margin-left:96.95pt;margin-top:13.15pt;width:0;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YgIAAHcEAAAOAAAAZHJzL2Uyb0RvYy54bWysVEtu2zAQ3RfoHQjuHUm2ks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">
                <v:stroke endarrow="block"/>
              </v:shape>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159385</wp:posOffset>
                </wp:positionV>
                <wp:extent cx="5372100" cy="457200"/>
                <wp:effectExtent l="13335" t="10160" r="5715" b="8890"/>
                <wp:wrapNone/>
                <wp:docPr id="27"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 xml:space="preserve">Проверка документов </w:t>
                            </w:r>
                          </w:p>
                          <w:p w:rsidR="00503DD8" w:rsidRPr="00243C91" w:rsidRDefault="00503DD8" w:rsidP="00F84C9F">
                            <w:pPr>
                              <w:jc w:val="center"/>
                              <w:rPr>
                                <w:rFonts w:ascii="Times New Roman" w:hAnsi="Times New Roman" w:cs="Times New Roman"/>
                                <w:sz w:val="24"/>
                                <w:szCs w:val="24"/>
                              </w:rPr>
                            </w:pPr>
                          </w:p>
                          <w:p w:rsidR="00503DD8" w:rsidRPr="00243C91" w:rsidRDefault="00503DD8" w:rsidP="00F84C9F">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left:0;text-align:left;margin-left:18pt;margin-top:12.55pt;width:42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 xml:space="preserve">Проверка документов </w:t>
                      </w:r>
                    </w:p>
                    <w:p w:rsidR="00503DD8" w:rsidRPr="00243C91" w:rsidRDefault="00503DD8" w:rsidP="00F84C9F">
                      <w:pPr>
                        <w:jc w:val="center"/>
                        <w:rPr>
                          <w:rFonts w:ascii="Times New Roman" w:hAnsi="Times New Roman" w:cs="Times New Roman"/>
                          <w:sz w:val="24"/>
                          <w:szCs w:val="24"/>
                        </w:rPr>
                      </w:pPr>
                    </w:p>
                    <w:p w:rsidR="00503DD8" w:rsidRPr="00243C91" w:rsidRDefault="00503DD8" w:rsidP="00F84C9F">
                      <w:pPr>
                        <w:rPr>
                          <w:rFonts w:ascii="Times New Roman" w:hAnsi="Times New Roman" w:cs="Times New Roman"/>
                          <w:sz w:val="24"/>
                          <w:szCs w:val="24"/>
                        </w:rPr>
                      </w:pPr>
                    </w:p>
                  </w:txbxContent>
                </v:textbox>
              </v:rect>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1231265</wp:posOffset>
                </wp:positionH>
                <wp:positionV relativeFrom="paragraph">
                  <wp:posOffset>91440</wp:posOffset>
                </wp:positionV>
                <wp:extent cx="0" cy="342900"/>
                <wp:effectExtent l="53975" t="10795" r="60325" b="17780"/>
                <wp:wrapNone/>
                <wp:docPr id="26"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2370" id="Прямая со стрелкой 31" o:spid="_x0000_s1026" type="#_x0000_t32" style="position:absolute;margin-left:96.95pt;margin-top:7.2pt;width:0;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">
                <v:stroke endarrow="block"/>
              </v:shape>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3200400</wp:posOffset>
                </wp:positionH>
                <wp:positionV relativeFrom="paragraph">
                  <wp:posOffset>83820</wp:posOffset>
                </wp:positionV>
                <wp:extent cx="2819400" cy="457200"/>
                <wp:effectExtent l="13335" t="10795" r="5715" b="8255"/>
                <wp:wrapNone/>
                <wp:docPr id="25"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252pt;margin-top:6.6pt;width:222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Отказ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2628900</wp:posOffset>
                </wp:positionH>
                <wp:positionV relativeFrom="paragraph">
                  <wp:posOffset>83820</wp:posOffset>
                </wp:positionV>
                <wp:extent cx="457200" cy="342900"/>
                <wp:effectExtent l="3810" t="1270" r="0" b="0"/>
                <wp:wrapNone/>
                <wp:docPr id="2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 o:spid="_x0000_s1029" type="#_x0000_t202" style="position:absolute;left:0;text-align:left;margin-left:207pt;margin-top:6.6pt;width:36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XkwwIAAME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" filled="f" stroked="f">
                <v:textbox>
                  <w:txbxContent>
                    <w:p w:rsidR="00503DD8" w:rsidRDefault="00503DD8" w:rsidP="00F84C9F">
                      <w:r>
                        <w:t>да</w:t>
                      </w:r>
                    </w:p>
                  </w:txbxContent>
                </v:textbox>
              </v:shape>
            </w:pict>
          </mc:Fallback>
        </mc:AlternateContent>
      </w: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-342900</wp:posOffset>
                </wp:positionH>
                <wp:positionV relativeFrom="paragraph">
                  <wp:posOffset>83820</wp:posOffset>
                </wp:positionV>
                <wp:extent cx="2895600" cy="457200"/>
                <wp:effectExtent l="13335" t="10795" r="5715" b="8255"/>
                <wp:wrapNone/>
                <wp:docPr id="23"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Имеются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left:0;text-align:left;margin-left:-27pt;margin-top:6.6pt;width:228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Имеются основания для отказа в приеме документов</w:t>
                      </w:r>
                    </w:p>
                  </w:txbxContent>
                </v:textbox>
              </v:rect>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2552700</wp:posOffset>
                </wp:positionH>
                <wp:positionV relativeFrom="paragraph">
                  <wp:posOffset>121920</wp:posOffset>
                </wp:positionV>
                <wp:extent cx="647700" cy="0"/>
                <wp:effectExtent l="13335" t="52705" r="15240" b="61595"/>
                <wp:wrapNone/>
                <wp:docPr id="22"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D8D3C" id="Прямая со стрелкой 27" o:spid="_x0000_s1026" type="#_x0000_t32" style="position:absolute;margin-left:201pt;margin-top:9.6pt;width:51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">
                <v:stroke endarrow="block"/>
              </v:shape>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1236345</wp:posOffset>
                </wp:positionH>
                <wp:positionV relativeFrom="paragraph">
                  <wp:posOffset>15875</wp:posOffset>
                </wp:positionV>
                <wp:extent cx="635" cy="227965"/>
                <wp:effectExtent l="59055" t="11430" r="54610" b="17780"/>
                <wp:wrapNone/>
                <wp:docPr id="21"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F8131" id="Прямая со стрелкой 26" o:spid="_x0000_s1026" type="#_x0000_t32" style="position:absolute;margin-left:97.35pt;margin-top:1.25pt;width:.05pt;height:1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OXZA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15240</wp:posOffset>
                </wp:positionV>
                <wp:extent cx="457200" cy="381000"/>
                <wp:effectExtent l="3810" t="1270" r="0" b="0"/>
                <wp:wrapNone/>
                <wp:docPr id="2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1" type="#_x0000_t202" style="position:absolute;left:0;text-align:left;margin-left:54pt;margin-top:1.2pt;width:36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" filled="f" stroked="f">
                <v:textbox>
                  <w:txbxContent>
                    <w:p w:rsidR="00503DD8" w:rsidRDefault="00503DD8" w:rsidP="00F84C9F">
                      <w:r>
                        <w:t xml:space="preserve"> нет</w:t>
                      </w:r>
                    </w:p>
                  </w:txbxContent>
                </v:textbox>
              </v:shape>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-342900</wp:posOffset>
                </wp:positionH>
                <wp:positionV relativeFrom="paragraph">
                  <wp:posOffset>68580</wp:posOffset>
                </wp:positionV>
                <wp:extent cx="2857500" cy="457200"/>
                <wp:effectExtent l="13335" t="10795" r="5715" b="8255"/>
                <wp:wrapNone/>
                <wp:docPr id="1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2" style="position:absolute;left:0;text-align:left;margin-left:-27pt;margin-top:5.4pt;width:225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Прием и регистрация документов</w:t>
                      </w:r>
                    </w:p>
                  </w:txbxContent>
                </v:textbox>
              </v:rect>
            </w:pict>
          </mc:Fallback>
        </mc:AlternateContent>
      </w:r>
    </w:p>
    <w:p w:rsidR="00503DD8" w:rsidRPr="00E75144" w:rsidRDefault="00503DD8" w:rsidP="00F84C9F">
      <w:pPr>
        <w:autoSpaceDE w:val="0"/>
        <w:autoSpaceDN w:val="0"/>
        <w:adjustRightInd w:val="0"/>
        <w:spacing w:after="0" w:line="240" w:lineRule="auto"/>
        <w:rPr>
          <w:rFonts w:ascii="Arial" w:hAnsi="Arial" w:cs="Arial"/>
          <w:sz w:val="24"/>
          <w:szCs w:val="24"/>
        </w:rPr>
      </w:pPr>
    </w:p>
    <w:p w:rsidR="00503DD8" w:rsidRPr="00E75144" w:rsidRDefault="00503DD8" w:rsidP="00F84C9F">
      <w:pPr>
        <w:autoSpaceDE w:val="0"/>
        <w:autoSpaceDN w:val="0"/>
        <w:adjustRightInd w:val="0"/>
        <w:spacing w:after="0" w:line="240" w:lineRule="auto"/>
        <w:rPr>
          <w:rFonts w:ascii="Arial" w:hAnsi="Arial" w:cs="Arial"/>
          <w:sz w:val="24"/>
          <w:szCs w:val="24"/>
        </w:rPr>
      </w:pPr>
    </w:p>
    <w:p w:rsidR="00503DD8" w:rsidRPr="00E75144" w:rsidRDefault="00AB0DB8" w:rsidP="00F84C9F">
      <w:pPr>
        <w:autoSpaceDE w:val="0"/>
        <w:autoSpaceDN w:val="0"/>
        <w:adjustRightInd w:val="0"/>
        <w:spacing w:after="0" w:line="240" w:lineRule="auto"/>
        <w:ind w:left="5040"/>
        <w:rPr>
          <w:rFonts w:ascii="Arial" w:hAnsi="Arial" w:cs="Arial"/>
          <w:sz w:val="24"/>
          <w:szCs w:val="24"/>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3263900</wp:posOffset>
                </wp:positionH>
                <wp:positionV relativeFrom="paragraph">
                  <wp:posOffset>130810</wp:posOffset>
                </wp:positionV>
                <wp:extent cx="2819400" cy="669290"/>
                <wp:effectExtent l="10160" t="8255" r="8890" b="8255"/>
                <wp:wrapNone/>
                <wp:docPr id="18"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6929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Формирование и направление межведомственных запросов, получение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3" style="position:absolute;left:0;text-align:left;margin-left:257pt;margin-top:10.3pt;width:222pt;height:5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9G04w1ICAABhBAAADgAAAAAAAAAAAAAAAAAuAgAAZHJzL2Uyb0RvYy54bWxQSwECLQAU&#10;AAYACAAAACEAW+FSDt8AAAAKAQAADwAAAAAAAAAAAAAAAACsBAAAZHJzL2Rvd25yZXYueG1sUEsF&#10;BgAAAAAEAAQA8wAAALgFA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Формирование и направление межведомственных запросов, получение ответов</w:t>
                      </w:r>
                    </w:p>
                  </w:txbxContent>
                </v:textbox>
              </v:rec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1236980</wp:posOffset>
                </wp:positionH>
                <wp:positionV relativeFrom="paragraph">
                  <wp:posOffset>635</wp:posOffset>
                </wp:positionV>
                <wp:extent cx="635" cy="227965"/>
                <wp:effectExtent l="59690" t="11430" r="53975" b="17780"/>
                <wp:wrapNone/>
                <wp:docPr id="1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D0864" id="Прямая со стрелкой 22" o:spid="_x0000_s1026" type="#_x0000_t32" style="position:absolute;margin-left:97.4pt;margin-top:.05pt;width:.05pt;height:1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uZA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">
                <v:stroke endarrow="block"/>
              </v:shape>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-342900</wp:posOffset>
                </wp:positionH>
                <wp:positionV relativeFrom="paragraph">
                  <wp:posOffset>53340</wp:posOffset>
                </wp:positionV>
                <wp:extent cx="2971800" cy="457200"/>
                <wp:effectExtent l="13335" t="13335" r="5715" b="5715"/>
                <wp:wrapNone/>
                <wp:docPr id="16"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Имеется необходимость получения дополнительных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left:0;text-align:left;margin-left:-27pt;margin-top:4.2pt;width:234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Имеется необходимость получения дополнительных документов (сведений)</w:t>
                      </w:r>
                    </w:p>
                  </w:txbxContent>
                </v:textbox>
              </v:rect>
            </w:pict>
          </mc:Fallback>
        </mc:AlternateContent>
      </w:r>
      <w:r>
        <w:rPr>
          <w:noProof/>
          <w:lang w:eastAsia="ru-RU"/>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53340</wp:posOffset>
                </wp:positionV>
                <wp:extent cx="457200" cy="342900"/>
                <wp:effectExtent l="3810" t="3810" r="0" b="0"/>
                <wp:wrapNone/>
                <wp:docPr id="15"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5" type="#_x0000_t202" style="position:absolute;left:0;text-align:left;margin-left:3in;margin-top:4.2pt;width:36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" filled="f" stroked="f">
                <v:textbox>
                  <w:txbxContent>
                    <w:p w:rsidR="00503DD8" w:rsidRDefault="00503DD8" w:rsidP="00F84C9F">
                      <w:r>
                        <w:t>да</w:t>
                      </w:r>
                    </w:p>
                  </w:txbxContent>
                </v:textbox>
              </v:shape>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92075</wp:posOffset>
                </wp:positionV>
                <wp:extent cx="635000" cy="0"/>
                <wp:effectExtent l="13335" t="55880" r="18415" b="58420"/>
                <wp:wrapNone/>
                <wp:docPr id="14"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FA5CA" id="Прямая со стрелкой 19" o:spid="_x0000_s1026" type="#_x0000_t32" style="position:absolute;margin-left:207pt;margin-top:7.25pt;width:5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Y+YgIAAHc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">
                <v:stroke endarrow="block"/>
              </v:shape>
            </w:pict>
          </mc:Fallback>
        </mc:AlternateContent>
      </w:r>
    </w:p>
    <w:p w:rsidR="00503DD8" w:rsidRPr="00E75144" w:rsidRDefault="00AB0DB8" w:rsidP="00F84C9F">
      <w:pPr>
        <w:autoSpaceDE w:val="0"/>
        <w:autoSpaceDN w:val="0"/>
        <w:adjustRightInd w:val="0"/>
        <w:spacing w:after="0" w:line="240" w:lineRule="auto"/>
        <w:ind w:left="5041"/>
        <w:rPr>
          <w:rFonts w:ascii="Arial" w:hAnsi="Arial" w:cs="Arial"/>
          <w:sz w:val="24"/>
          <w:szCs w:val="24"/>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160020</wp:posOffset>
                </wp:positionV>
                <wp:extent cx="0" cy="571500"/>
                <wp:effectExtent l="13335" t="13335" r="5715" b="5715"/>
                <wp:wrapNone/>
                <wp:docPr id="1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870B2" id="Прямая со стрелкой 18" o:spid="_x0000_s1026" type="#_x0000_t32" style="position:absolute;margin-left:90pt;margin-top:12.6pt;width:0;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"/>
            </w:pict>
          </mc:Fallback>
        </mc:AlternateContent>
      </w:r>
    </w:p>
    <w:p w:rsidR="00503DD8" w:rsidRPr="00E75144" w:rsidRDefault="00AB0DB8" w:rsidP="00F84C9F">
      <w:pPr>
        <w:autoSpaceDE w:val="0"/>
        <w:autoSpaceDN w:val="0"/>
        <w:adjustRightInd w:val="0"/>
        <w:spacing w:after="0" w:line="240" w:lineRule="auto"/>
        <w:rPr>
          <w:rFonts w:ascii="Arial" w:hAnsi="Arial" w:cs="Arial"/>
          <w:sz w:val="24"/>
          <w:szCs w:val="24"/>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4686300</wp:posOffset>
                </wp:positionH>
                <wp:positionV relativeFrom="paragraph">
                  <wp:posOffset>99695</wp:posOffset>
                </wp:positionV>
                <wp:extent cx="635" cy="227965"/>
                <wp:effectExtent l="60960" t="13970" r="52705" b="15240"/>
                <wp:wrapNone/>
                <wp:docPr id="1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305A3" id="Прямая со стрелкой 17" o:spid="_x0000_s1026" type="#_x0000_t32" style="position:absolute;margin-left:369pt;margin-top:7.85pt;width:.05pt;height:1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bOZAIAAHk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99060</wp:posOffset>
                </wp:positionV>
                <wp:extent cx="457200" cy="381000"/>
                <wp:effectExtent l="3810" t="3810" r="0" b="0"/>
                <wp:wrapNone/>
                <wp:docPr id="11"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margin-left:54pt;margin-top:7.8pt;width:36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" filled="f" stroked="f">
                <v:textbox>
                  <w:txbxContent>
                    <w:p w:rsidR="00503DD8" w:rsidRDefault="00503DD8" w:rsidP="00F84C9F">
                      <w:r>
                        <w:t xml:space="preserve"> нет</w:t>
                      </w:r>
                    </w:p>
                  </w:txbxContent>
                </v:textbox>
              </v:shape>
            </w:pict>
          </mc:Fallback>
        </mc:AlternateContent>
      </w:r>
    </w:p>
    <w:p w:rsidR="00503DD8" w:rsidRPr="00E75144" w:rsidRDefault="00503DD8" w:rsidP="00F84C9F">
      <w:pPr>
        <w:autoSpaceDE w:val="0"/>
        <w:autoSpaceDN w:val="0"/>
        <w:adjustRightInd w:val="0"/>
        <w:spacing w:after="0" w:line="240" w:lineRule="auto"/>
        <w:jc w:val="both"/>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-4445</wp:posOffset>
                </wp:positionV>
                <wp:extent cx="2857500" cy="457200"/>
                <wp:effectExtent l="13335" t="12700" r="5715" b="6350"/>
                <wp:wrapNone/>
                <wp:docPr id="10"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503DD8" w:rsidRPr="00673475" w:rsidRDefault="00503DD8" w:rsidP="00F84C9F">
                            <w:pPr>
                              <w:jc w:val="center"/>
                              <w:rPr>
                                <w:rFonts w:ascii="Times New Roman" w:hAnsi="Times New Roman" w:cs="Times New Roman"/>
                              </w:rPr>
                            </w:pPr>
                            <w:r w:rsidRPr="00673475">
                              <w:rPr>
                                <w:rFonts w:ascii="Times New Roman" w:hAnsi="Times New Roman" w:cs="Times New Roman"/>
                              </w:rPr>
                              <w:t>Рассмотрение материалов с учетом полученных данных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7" style="position:absolute;left:0;text-align:left;margin-left:261pt;margin-top:-.35pt;width:2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">
                <v:textbox>
                  <w:txbxContent>
                    <w:p w:rsidR="00503DD8" w:rsidRPr="00673475" w:rsidRDefault="00503DD8" w:rsidP="00F84C9F">
                      <w:pPr>
                        <w:jc w:val="center"/>
                        <w:rPr>
                          <w:rFonts w:ascii="Times New Roman" w:hAnsi="Times New Roman" w:cs="Times New Roman"/>
                        </w:rPr>
                      </w:pPr>
                      <w:r w:rsidRPr="00673475">
                        <w:rPr>
                          <w:rFonts w:ascii="Times New Roman" w:hAnsi="Times New Roman" w:cs="Times New Roman"/>
                        </w:rPr>
                        <w:t>Рассмотрение материалов с учетом полученных данных</w:t>
                      </w:r>
                    </w:p>
                  </w:txbxContent>
                </v:textbox>
              </v:rect>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48895</wp:posOffset>
                </wp:positionV>
                <wp:extent cx="2181225" cy="0"/>
                <wp:effectExtent l="13335" t="60325" r="15240" b="53975"/>
                <wp:wrapNone/>
                <wp:docPr id="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608206" id="Прямая со стрелкой 14" o:spid="_x0000_s1026" type="#_x0000_t32" style="position:absolute;margin-left:90pt;margin-top:3.85pt;width:17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">
                <v:stroke endarrow="block"/>
              </v:shape>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102235</wp:posOffset>
                </wp:positionV>
                <wp:extent cx="1828800" cy="614045"/>
                <wp:effectExtent l="32385" t="12700" r="5715" b="59055"/>
                <wp:wrapNone/>
                <wp:docPr id="8"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614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1843A" id="Прямая со стрелкой 11" o:spid="_x0000_s1026" type="#_x0000_t32" style="position:absolute;margin-left:3in;margin-top:8.05pt;width:2in;height:48.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">
                <v:stroke endarrow="block"/>
              </v:shape>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15240</wp:posOffset>
                </wp:positionV>
                <wp:extent cx="5829300" cy="457200"/>
                <wp:effectExtent l="13335" t="7620" r="5715" b="11430"/>
                <wp:wrapNone/>
                <wp:docPr id="7"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Имеются основания для отказа в предоставлении муниципальной услуги</w:t>
                            </w:r>
                          </w:p>
                          <w:p w:rsidR="00503DD8" w:rsidRPr="00243C91" w:rsidRDefault="00503DD8" w:rsidP="00F84C9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9pt;margin-top:1.2pt;width:459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">
                <v:textbox>
                  <w:txbxContent>
                    <w:p w:rsidR="00503DD8" w:rsidRPr="00243C91" w:rsidRDefault="00503DD8" w:rsidP="00F84C9F">
                      <w:pPr>
                        <w:jc w:val="center"/>
                        <w:rPr>
                          <w:rFonts w:ascii="Times New Roman" w:hAnsi="Times New Roman" w:cs="Times New Roman"/>
                          <w:sz w:val="24"/>
                          <w:szCs w:val="24"/>
                        </w:rPr>
                      </w:pPr>
                      <w:r w:rsidRPr="00243C91">
                        <w:rPr>
                          <w:rFonts w:ascii="Times New Roman" w:hAnsi="Times New Roman" w:cs="Times New Roman"/>
                          <w:sz w:val="24"/>
                          <w:szCs w:val="24"/>
                        </w:rPr>
                        <w:t>Имеются основания для отказа в предоставлении муниципальной услуги</w:t>
                      </w:r>
                    </w:p>
                    <w:p w:rsidR="00503DD8" w:rsidRPr="00243C91" w:rsidRDefault="00503DD8" w:rsidP="00F84C9F">
                      <w:pPr>
                        <w:rPr>
                          <w:sz w:val="24"/>
                          <w:szCs w:val="24"/>
                        </w:rPr>
                      </w:pPr>
                    </w:p>
                  </w:txbxContent>
                </v:textbox>
              </v:rect>
            </w:pict>
          </mc:Fallback>
        </mc:AlternateContent>
      </w:r>
    </w:p>
    <w:p w:rsidR="00503DD8" w:rsidRPr="00E75144" w:rsidRDefault="00503DD8" w:rsidP="00F84C9F">
      <w:pPr>
        <w:autoSpaceDE w:val="0"/>
        <w:autoSpaceDN w:val="0"/>
        <w:adjustRightInd w:val="0"/>
        <w:spacing w:after="0" w:line="240" w:lineRule="auto"/>
        <w:ind w:left="5040"/>
        <w:jc w:val="center"/>
        <w:rPr>
          <w:rFonts w:ascii="Arial" w:hAnsi="Arial" w:cs="Arial"/>
          <w:sz w:val="24"/>
          <w:szCs w:val="24"/>
        </w:rPr>
      </w:pPr>
    </w:p>
    <w:p w:rsidR="00503DD8" w:rsidRPr="00E75144" w:rsidRDefault="00AB0DB8" w:rsidP="00F84C9F">
      <w:pPr>
        <w:autoSpaceDE w:val="0"/>
        <w:autoSpaceDN w:val="0"/>
        <w:adjustRightInd w:val="0"/>
        <w:spacing w:after="0" w:line="240" w:lineRule="auto"/>
        <w:rPr>
          <w:rFonts w:ascii="Arial" w:hAnsi="Arial" w:cs="Arial"/>
          <w:sz w:val="24"/>
          <w:szCs w:val="24"/>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4070985</wp:posOffset>
                </wp:positionH>
                <wp:positionV relativeFrom="paragraph">
                  <wp:posOffset>137795</wp:posOffset>
                </wp:positionV>
                <wp:extent cx="635" cy="448945"/>
                <wp:effectExtent l="55245" t="13970" r="58420" b="22860"/>
                <wp:wrapNone/>
                <wp:docPr id="6"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1A01F2" id="Прямая со стрелкой 9" o:spid="_x0000_s1026" type="#_x0000_t32" style="position:absolute;margin-left:320.55pt;margin-top:10.85pt;width:.05pt;height:3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RlYgIAAHcEAAAOAAAAZHJzL2Uyb0RvYy54bWysVEtu2zAQ3RfoHQjuHVmO7Np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1358265</wp:posOffset>
                </wp:positionH>
                <wp:positionV relativeFrom="paragraph">
                  <wp:posOffset>137795</wp:posOffset>
                </wp:positionV>
                <wp:extent cx="635" cy="448945"/>
                <wp:effectExtent l="57150" t="13970" r="56515" b="22860"/>
                <wp:wrapNone/>
                <wp:docPr id="5"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8011D" id="Прямая со стрелкой 8" o:spid="_x0000_s1026" type="#_x0000_t32" style="position:absolute;margin-left:106.95pt;margin-top:10.85pt;width:.05pt;height:3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1gYgIAAHcEAAAOAAAAZHJzL2Uyb0RvYy54bWysVEtu2zAQ3RfoHQjuHVmO7Np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">
                <v:stroke endarrow="block"/>
              </v:shape>
            </w:pict>
          </mc:Fallback>
        </mc:AlternateContent>
      </w:r>
    </w:p>
    <w:p w:rsidR="00503DD8" w:rsidRPr="00E75144" w:rsidRDefault="00AB0DB8" w:rsidP="00F84C9F">
      <w:pPr>
        <w:autoSpaceDE w:val="0"/>
        <w:autoSpaceDN w:val="0"/>
        <w:adjustRightInd w:val="0"/>
        <w:spacing w:after="0" w:line="240" w:lineRule="auto"/>
        <w:ind w:left="5040"/>
        <w:jc w:val="center"/>
        <w:rPr>
          <w:rFonts w:ascii="Arial" w:hAnsi="Arial" w:cs="Arial"/>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60960</wp:posOffset>
                </wp:positionV>
                <wp:extent cx="457200" cy="342900"/>
                <wp:effectExtent l="3810" t="0" r="0" b="1905"/>
                <wp:wrapNone/>
                <wp:docPr id="4"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9" type="#_x0000_t202" style="position:absolute;left:0;text-align:left;margin-left:81pt;margin-top:4.8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" filled="f" stroked="f">
                <v:textbox>
                  <w:txbxContent>
                    <w:p w:rsidR="00503DD8" w:rsidRDefault="00503DD8" w:rsidP="00F84C9F">
                      <w:r>
                        <w:t>да</w:t>
                      </w:r>
                    </w:p>
                  </w:txbxContent>
                </v:textbox>
              </v:shap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60960</wp:posOffset>
                </wp:positionV>
                <wp:extent cx="457200" cy="381000"/>
                <wp:effectExtent l="3810" t="0" r="0" b="1905"/>
                <wp:wrapNone/>
                <wp:docPr id="3"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DD8" w:rsidRDefault="00503DD8" w:rsidP="00F84C9F">
                            <w:r>
                              <w:t xml:space="preserve"> 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0" type="#_x0000_t202" style="position:absolute;left:0;text-align:left;margin-left:324pt;margin-top:4.8pt;width:36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" filled="f" stroked="f">
                <v:textbox>
                  <w:txbxContent>
                    <w:p w:rsidR="00503DD8" w:rsidRDefault="00503DD8" w:rsidP="00F84C9F">
                      <w:r>
                        <w:t xml:space="preserve"> нет</w:t>
                      </w:r>
                    </w:p>
                  </w:txbxContent>
                </v:textbox>
              </v:shape>
            </w:pict>
          </mc:Fallback>
        </mc:AlternateContent>
      </w:r>
    </w:p>
    <w:p w:rsidR="00503DD8" w:rsidRPr="00E75144" w:rsidRDefault="00503DD8" w:rsidP="00F84C9F">
      <w:pPr>
        <w:spacing w:after="0" w:line="240" w:lineRule="auto"/>
        <w:rPr>
          <w:rFonts w:ascii="Arial" w:hAnsi="Arial" w:cs="Arial"/>
          <w:sz w:val="24"/>
          <w:szCs w:val="24"/>
        </w:rPr>
      </w:pPr>
    </w:p>
    <w:p w:rsidR="00503DD8" w:rsidRPr="00E75144" w:rsidRDefault="00AB0DB8" w:rsidP="00F84C9F">
      <w:pPr>
        <w:spacing w:after="0" w:line="240" w:lineRule="auto"/>
        <w:rPr>
          <w:rFonts w:ascii="Arial" w:hAnsi="Arial" w:cs="Arial"/>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3320415</wp:posOffset>
                </wp:positionH>
                <wp:positionV relativeFrom="paragraph">
                  <wp:posOffset>52705</wp:posOffset>
                </wp:positionV>
                <wp:extent cx="2857500" cy="1098550"/>
                <wp:effectExtent l="9525" t="6350" r="9525" b="9525"/>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9855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EB4350">
                              <w:rPr>
                                <w:rFonts w:ascii="Times New Roman" w:hAnsi="Times New Roman" w:cs="Times New Roman"/>
                                <w:sz w:val="24"/>
                                <w:szCs w:val="24"/>
                              </w:rPr>
                              <w:t xml:space="preserve">Выдача </w:t>
                            </w:r>
                            <w:r>
                              <w:rPr>
                                <w:rFonts w:ascii="Times New Roman" w:hAnsi="Times New Roman" w:cs="Times New Roman"/>
                                <w:sz w:val="24"/>
                                <w:szCs w:val="24"/>
                              </w:rPr>
                              <w:t xml:space="preserve">договора найма жилого помещения </w:t>
                            </w:r>
                            <w:r w:rsidR="00796DB0">
                              <w:rPr>
                                <w:rFonts w:ascii="Times New Roman" w:hAnsi="Times New Roman" w:cs="Times New Roman"/>
                                <w:sz w:val="24"/>
                                <w:szCs w:val="24"/>
                              </w:rPr>
                              <w:t xml:space="preserve">муниципального </w:t>
                            </w:r>
                            <w:r>
                              <w:rPr>
                                <w:rFonts w:ascii="Times New Roman" w:hAnsi="Times New Roman" w:cs="Times New Roman"/>
                                <w:sz w:val="24"/>
                                <w:szCs w:val="24"/>
                              </w:rPr>
                              <w:t>специализированного жилищного фонда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1" style="position:absolute;margin-left:261.45pt;margin-top:4.15pt;width:225pt;height: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">
                <v:textbox>
                  <w:txbxContent>
                    <w:p w:rsidR="00503DD8" w:rsidRPr="00243C91" w:rsidRDefault="00503DD8" w:rsidP="00F84C9F">
                      <w:pPr>
                        <w:jc w:val="center"/>
                        <w:rPr>
                          <w:rFonts w:ascii="Times New Roman" w:hAnsi="Times New Roman" w:cs="Times New Roman"/>
                          <w:sz w:val="24"/>
                          <w:szCs w:val="24"/>
                        </w:rPr>
                      </w:pPr>
                      <w:r w:rsidRPr="00EB4350">
                        <w:rPr>
                          <w:rFonts w:ascii="Times New Roman" w:hAnsi="Times New Roman" w:cs="Times New Roman"/>
                          <w:sz w:val="24"/>
                          <w:szCs w:val="24"/>
                        </w:rPr>
                        <w:t xml:space="preserve">Выдача </w:t>
                      </w:r>
                      <w:r>
                        <w:rPr>
                          <w:rFonts w:ascii="Times New Roman" w:hAnsi="Times New Roman" w:cs="Times New Roman"/>
                          <w:sz w:val="24"/>
                          <w:szCs w:val="24"/>
                        </w:rPr>
                        <w:t xml:space="preserve">договора найма жилого помещения </w:t>
                      </w:r>
                      <w:r w:rsidR="00796DB0">
                        <w:rPr>
                          <w:rFonts w:ascii="Times New Roman" w:hAnsi="Times New Roman" w:cs="Times New Roman"/>
                          <w:sz w:val="24"/>
                          <w:szCs w:val="24"/>
                        </w:rPr>
                        <w:t xml:space="preserve">муниципального </w:t>
                      </w:r>
                      <w:r>
                        <w:rPr>
                          <w:rFonts w:ascii="Times New Roman" w:hAnsi="Times New Roman" w:cs="Times New Roman"/>
                          <w:sz w:val="24"/>
                          <w:szCs w:val="24"/>
                        </w:rPr>
                        <w:t>специализированного жилищного фонда</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52705</wp:posOffset>
                </wp:positionV>
                <wp:extent cx="2971800" cy="1098550"/>
                <wp:effectExtent l="9525" t="6350" r="9525" b="9525"/>
                <wp:wrapNone/>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98550"/>
                        </a:xfrm>
                        <a:prstGeom prst="rect">
                          <a:avLst/>
                        </a:prstGeom>
                        <a:solidFill>
                          <a:srgbClr val="FFFFFF"/>
                        </a:solidFill>
                        <a:ln w="9525">
                          <a:solidFill>
                            <a:srgbClr val="000000"/>
                          </a:solidFill>
                          <a:miter lim="800000"/>
                          <a:headEnd/>
                          <a:tailEnd/>
                        </a:ln>
                      </wps:spPr>
                      <wps:txbx>
                        <w:txbxContent>
                          <w:p w:rsidR="00503DD8" w:rsidRPr="00243C91" w:rsidRDefault="00503DD8" w:rsidP="00F84C9F">
                            <w:pPr>
                              <w:jc w:val="center"/>
                              <w:rPr>
                                <w:rFonts w:ascii="Times New Roman" w:hAnsi="Times New Roman" w:cs="Times New Roman"/>
                                <w:sz w:val="24"/>
                                <w:szCs w:val="24"/>
                              </w:rPr>
                            </w:pPr>
                            <w:r w:rsidRPr="00EB4350">
                              <w:rPr>
                                <w:rFonts w:ascii="Times New Roman" w:hAnsi="Times New Roman" w:cs="Times New Roman"/>
                                <w:sz w:val="24"/>
                                <w:szCs w:val="24"/>
                              </w:rPr>
                              <w:t xml:space="preserve">Выдача </w:t>
                            </w:r>
                            <w:r>
                              <w:rPr>
                                <w:rFonts w:ascii="Times New Roman" w:hAnsi="Times New Roman" w:cs="Times New Roman"/>
                                <w:sz w:val="24"/>
                                <w:szCs w:val="24"/>
                              </w:rPr>
                              <w:t xml:space="preserve">решения </w:t>
                            </w:r>
                            <w:r w:rsidRPr="00EB4350">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жилого помещения </w:t>
                            </w:r>
                            <w:r w:rsidR="00796DB0">
                              <w:rPr>
                                <w:rFonts w:ascii="Times New Roman" w:hAnsi="Times New Roman" w:cs="Times New Roman"/>
                                <w:sz w:val="24"/>
                                <w:szCs w:val="24"/>
                              </w:rPr>
                              <w:t xml:space="preserve">муниципального </w:t>
                            </w:r>
                            <w:r>
                              <w:rPr>
                                <w:rFonts w:ascii="Times New Roman" w:hAnsi="Times New Roman" w:cs="Times New Roman"/>
                                <w:sz w:val="24"/>
                                <w:szCs w:val="24"/>
                              </w:rPr>
                              <w:t>специализированного жилищного фонда</w:t>
                            </w:r>
                            <w:r w:rsidR="00796DB0">
                              <w:rPr>
                                <w:rFonts w:ascii="Times New Roman" w:hAnsi="Times New Roman" w:cs="Times New Roman"/>
                                <w:sz w:val="24"/>
                                <w:szCs w:val="24"/>
                              </w:rPr>
                              <w:t xml:space="preserve"> по договору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2" style="position:absolute;margin-left:-8.55pt;margin-top:4.15pt;width:234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">
                <v:textbox>
                  <w:txbxContent>
                    <w:p w:rsidR="00503DD8" w:rsidRPr="00243C91" w:rsidRDefault="00503DD8" w:rsidP="00F84C9F">
                      <w:pPr>
                        <w:jc w:val="center"/>
                        <w:rPr>
                          <w:rFonts w:ascii="Times New Roman" w:hAnsi="Times New Roman" w:cs="Times New Roman"/>
                          <w:sz w:val="24"/>
                          <w:szCs w:val="24"/>
                        </w:rPr>
                      </w:pPr>
                      <w:r w:rsidRPr="00EB4350">
                        <w:rPr>
                          <w:rFonts w:ascii="Times New Roman" w:hAnsi="Times New Roman" w:cs="Times New Roman"/>
                          <w:sz w:val="24"/>
                          <w:szCs w:val="24"/>
                        </w:rPr>
                        <w:t xml:space="preserve">Выдача </w:t>
                      </w:r>
                      <w:r>
                        <w:rPr>
                          <w:rFonts w:ascii="Times New Roman" w:hAnsi="Times New Roman" w:cs="Times New Roman"/>
                          <w:sz w:val="24"/>
                          <w:szCs w:val="24"/>
                        </w:rPr>
                        <w:t xml:space="preserve">решения </w:t>
                      </w:r>
                      <w:r w:rsidRPr="00EB4350">
                        <w:rPr>
                          <w:rFonts w:ascii="Times New Roman" w:hAnsi="Times New Roman" w:cs="Times New Roman"/>
                          <w:sz w:val="24"/>
                          <w:szCs w:val="24"/>
                        </w:rPr>
                        <w:t xml:space="preserve">об отказе в </w:t>
                      </w:r>
                      <w:r>
                        <w:rPr>
                          <w:rFonts w:ascii="Times New Roman" w:hAnsi="Times New Roman" w:cs="Times New Roman"/>
                          <w:sz w:val="24"/>
                          <w:szCs w:val="24"/>
                        </w:rPr>
                        <w:t xml:space="preserve">предоставлении жилого помещения </w:t>
                      </w:r>
                      <w:r w:rsidR="00796DB0">
                        <w:rPr>
                          <w:rFonts w:ascii="Times New Roman" w:hAnsi="Times New Roman" w:cs="Times New Roman"/>
                          <w:sz w:val="24"/>
                          <w:szCs w:val="24"/>
                        </w:rPr>
                        <w:t xml:space="preserve">муниципального </w:t>
                      </w:r>
                      <w:r>
                        <w:rPr>
                          <w:rFonts w:ascii="Times New Roman" w:hAnsi="Times New Roman" w:cs="Times New Roman"/>
                          <w:sz w:val="24"/>
                          <w:szCs w:val="24"/>
                        </w:rPr>
                        <w:t>специализированного жилищного фонда</w:t>
                      </w:r>
                      <w:r w:rsidR="00796DB0">
                        <w:rPr>
                          <w:rFonts w:ascii="Times New Roman" w:hAnsi="Times New Roman" w:cs="Times New Roman"/>
                          <w:sz w:val="24"/>
                          <w:szCs w:val="24"/>
                        </w:rPr>
                        <w:t xml:space="preserve"> по договору найма</w:t>
                      </w:r>
                    </w:p>
                  </w:txbxContent>
                </v:textbox>
              </v:rect>
            </w:pict>
          </mc:Fallback>
        </mc:AlternateContent>
      </w:r>
    </w:p>
    <w:p w:rsidR="00503DD8" w:rsidRPr="00E75144" w:rsidRDefault="00503DD8" w:rsidP="00F84C9F">
      <w:pPr>
        <w:spacing w:after="0" w:line="240" w:lineRule="auto"/>
        <w:rPr>
          <w:rFonts w:ascii="Arial" w:hAnsi="Arial" w:cs="Arial"/>
          <w:sz w:val="24"/>
          <w:szCs w:val="24"/>
        </w:rPr>
      </w:pPr>
    </w:p>
    <w:p w:rsidR="00503DD8" w:rsidRPr="00E75144" w:rsidRDefault="00503DD8" w:rsidP="00F84C9F">
      <w:pPr>
        <w:spacing w:after="0" w:line="240" w:lineRule="auto"/>
        <w:rPr>
          <w:rFonts w:ascii="Arial" w:hAnsi="Arial" w:cs="Arial"/>
          <w:sz w:val="24"/>
          <w:szCs w:val="24"/>
        </w:rPr>
      </w:pPr>
    </w:p>
    <w:p w:rsidR="00503DD8" w:rsidRPr="00E75144" w:rsidRDefault="00503DD8" w:rsidP="00F84C9F">
      <w:pPr>
        <w:spacing w:after="0" w:line="240" w:lineRule="auto"/>
        <w:rPr>
          <w:rFonts w:ascii="Arial" w:hAnsi="Arial" w:cs="Arial"/>
          <w:sz w:val="24"/>
          <w:szCs w:val="24"/>
        </w:rPr>
      </w:pPr>
    </w:p>
    <w:p w:rsidR="00503DD8" w:rsidRPr="001A7122" w:rsidRDefault="00503DD8" w:rsidP="00F84C9F">
      <w:pPr>
        <w:spacing w:after="0" w:line="240" w:lineRule="auto"/>
        <w:rPr>
          <w:rFonts w:ascii="Times New Roman" w:hAnsi="Times New Roman" w:cs="Times New Roman"/>
          <w:sz w:val="24"/>
          <w:szCs w:val="24"/>
        </w:rPr>
      </w:pPr>
    </w:p>
    <w:p w:rsidR="00503DD8" w:rsidRPr="001A7122" w:rsidRDefault="00503DD8" w:rsidP="00F84C9F">
      <w:pPr>
        <w:spacing w:after="0" w:line="240" w:lineRule="auto"/>
        <w:ind w:firstLine="851"/>
        <w:jc w:val="both"/>
        <w:rPr>
          <w:rFonts w:ascii="Times New Roman" w:hAnsi="Times New Roman" w:cs="Times New Roman"/>
          <w:sz w:val="24"/>
          <w:szCs w:val="24"/>
        </w:rPr>
      </w:pPr>
    </w:p>
    <w:p w:rsidR="00503DD8" w:rsidRPr="001A7122" w:rsidRDefault="00503DD8" w:rsidP="001A7122">
      <w:pPr>
        <w:pStyle w:val="ConsPlusNonformat"/>
        <w:rPr>
          <w:rFonts w:ascii="Times New Roman" w:hAnsi="Times New Roman" w:cs="Times New Roman"/>
          <w:sz w:val="24"/>
          <w:szCs w:val="24"/>
        </w:rPr>
      </w:pPr>
    </w:p>
    <w:sectPr w:rsidR="00503DD8" w:rsidRPr="001A7122" w:rsidSect="00B33AD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AD6" w:rsidRDefault="00B33AD6">
      <w:pPr>
        <w:spacing w:after="0" w:line="240" w:lineRule="auto"/>
      </w:pPr>
      <w:r>
        <w:separator/>
      </w:r>
    </w:p>
  </w:endnote>
  <w:endnote w:type="continuationSeparator" w:id="0">
    <w:p w:rsidR="00B33AD6" w:rsidRDefault="00B3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Calibri">
    <w:altName w:val="Century Gothic"/>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CYR">
    <w:panose1 w:val="020B0604020202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AD6" w:rsidRDefault="00B33AD6">
      <w:pPr>
        <w:spacing w:after="0" w:line="240" w:lineRule="auto"/>
      </w:pPr>
      <w:r>
        <w:separator/>
      </w:r>
    </w:p>
  </w:footnote>
  <w:footnote w:type="continuationSeparator" w:id="0">
    <w:p w:rsidR="00B33AD6" w:rsidRDefault="00B33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DD8" w:rsidRDefault="00503DD8" w:rsidP="0034025A">
    <w:pPr>
      <w:pStyle w:val="a3"/>
      <w:framePr w:wrap="auto" w:vAnchor="text" w:hAnchor="margin" w:xAlign="center" w:y="1"/>
      <w:rPr>
        <w:rStyle w:val="a5"/>
        <w:rFonts w:cs="Calibri"/>
      </w:rPr>
    </w:pPr>
    <w:r>
      <w:rPr>
        <w:rStyle w:val="a5"/>
        <w:rFonts w:cs="Calibri"/>
      </w:rPr>
      <w:fldChar w:fldCharType="begin"/>
    </w:r>
    <w:r>
      <w:rPr>
        <w:rStyle w:val="a5"/>
        <w:rFonts w:cs="Calibri"/>
      </w:rPr>
      <w:instrText xml:space="preserve">PAGE  </w:instrText>
    </w:r>
    <w:r>
      <w:rPr>
        <w:rStyle w:val="a5"/>
        <w:rFonts w:cs="Calibri"/>
      </w:rPr>
      <w:fldChar w:fldCharType="separate"/>
    </w:r>
    <w:r w:rsidR="00AB0DB8">
      <w:rPr>
        <w:rStyle w:val="a5"/>
        <w:rFonts w:cs="Calibri"/>
        <w:noProof/>
      </w:rPr>
      <w:t>21</w:t>
    </w:r>
    <w:r>
      <w:rPr>
        <w:rStyle w:val="a5"/>
        <w:rFonts w:cs="Calibri"/>
      </w:rPr>
      <w:fldChar w:fldCharType="end"/>
    </w:r>
  </w:p>
  <w:p w:rsidR="00503DD8" w:rsidRDefault="00503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FFFFFFF"/>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15:restartNumberingAfterBreak="0">
    <w:nsid w:val="00000004"/>
    <w:multiLevelType w:val="multilevel"/>
    <w:tmpl w:val="FFFFFFFF"/>
    <w:name w:val="WWNum1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5832651"/>
    <w:multiLevelType w:val="hybridMultilevel"/>
    <w:tmpl w:val="FFFFFFFF"/>
    <w:name w:val="WW8Num15"/>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9B64B1D"/>
    <w:multiLevelType w:val="multilevel"/>
    <w:tmpl w:val="FFFFFFFF"/>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ABB5494"/>
    <w:multiLevelType w:val="hybridMultilevel"/>
    <w:tmpl w:val="FFFFFFFF"/>
    <w:lvl w:ilvl="0" w:tplc="2AAC4F6C">
      <w:start w:val="10"/>
      <w:numFmt w:val="decimal"/>
      <w:lvlText w:val="%1)"/>
      <w:lvlJc w:val="left"/>
      <w:pPr>
        <w:tabs>
          <w:tab w:val="num" w:pos="1356"/>
        </w:tabs>
        <w:ind w:left="1356" w:hanging="360"/>
      </w:pPr>
      <w:rPr>
        <w:rFonts w:cs="Times New Roman" w:hint="default"/>
      </w:rPr>
    </w:lvl>
    <w:lvl w:ilvl="1" w:tplc="04190019">
      <w:start w:val="1"/>
      <w:numFmt w:val="lowerLetter"/>
      <w:lvlText w:val="%2."/>
      <w:lvlJc w:val="left"/>
      <w:pPr>
        <w:tabs>
          <w:tab w:val="num" w:pos="2076"/>
        </w:tabs>
        <w:ind w:left="2076" w:hanging="360"/>
      </w:pPr>
      <w:rPr>
        <w:rFonts w:cs="Times New Roman"/>
      </w:rPr>
    </w:lvl>
    <w:lvl w:ilvl="2" w:tplc="0419001B">
      <w:start w:val="1"/>
      <w:numFmt w:val="lowerRoman"/>
      <w:lvlText w:val="%3."/>
      <w:lvlJc w:val="right"/>
      <w:pPr>
        <w:tabs>
          <w:tab w:val="num" w:pos="2796"/>
        </w:tabs>
        <w:ind w:left="2796" w:hanging="180"/>
      </w:pPr>
      <w:rPr>
        <w:rFonts w:cs="Times New Roman"/>
      </w:rPr>
    </w:lvl>
    <w:lvl w:ilvl="3" w:tplc="0419000F">
      <w:start w:val="1"/>
      <w:numFmt w:val="decimal"/>
      <w:lvlText w:val="%4."/>
      <w:lvlJc w:val="left"/>
      <w:pPr>
        <w:tabs>
          <w:tab w:val="num" w:pos="3516"/>
        </w:tabs>
        <w:ind w:left="3516" w:hanging="360"/>
      </w:pPr>
      <w:rPr>
        <w:rFonts w:cs="Times New Roman"/>
      </w:rPr>
    </w:lvl>
    <w:lvl w:ilvl="4" w:tplc="04190019">
      <w:start w:val="1"/>
      <w:numFmt w:val="lowerLetter"/>
      <w:lvlText w:val="%5."/>
      <w:lvlJc w:val="left"/>
      <w:pPr>
        <w:tabs>
          <w:tab w:val="num" w:pos="4236"/>
        </w:tabs>
        <w:ind w:left="4236" w:hanging="360"/>
      </w:pPr>
      <w:rPr>
        <w:rFonts w:cs="Times New Roman"/>
      </w:rPr>
    </w:lvl>
    <w:lvl w:ilvl="5" w:tplc="0419001B">
      <w:start w:val="1"/>
      <w:numFmt w:val="lowerRoman"/>
      <w:lvlText w:val="%6."/>
      <w:lvlJc w:val="right"/>
      <w:pPr>
        <w:tabs>
          <w:tab w:val="num" w:pos="4956"/>
        </w:tabs>
        <w:ind w:left="4956" w:hanging="180"/>
      </w:pPr>
      <w:rPr>
        <w:rFonts w:cs="Times New Roman"/>
      </w:rPr>
    </w:lvl>
    <w:lvl w:ilvl="6" w:tplc="0419000F">
      <w:start w:val="1"/>
      <w:numFmt w:val="decimal"/>
      <w:lvlText w:val="%7."/>
      <w:lvlJc w:val="left"/>
      <w:pPr>
        <w:tabs>
          <w:tab w:val="num" w:pos="5676"/>
        </w:tabs>
        <w:ind w:left="5676" w:hanging="360"/>
      </w:pPr>
      <w:rPr>
        <w:rFonts w:cs="Times New Roman"/>
      </w:rPr>
    </w:lvl>
    <w:lvl w:ilvl="7" w:tplc="04190019">
      <w:start w:val="1"/>
      <w:numFmt w:val="lowerLetter"/>
      <w:lvlText w:val="%8."/>
      <w:lvlJc w:val="left"/>
      <w:pPr>
        <w:tabs>
          <w:tab w:val="num" w:pos="6396"/>
        </w:tabs>
        <w:ind w:left="6396" w:hanging="360"/>
      </w:pPr>
      <w:rPr>
        <w:rFonts w:cs="Times New Roman"/>
      </w:rPr>
    </w:lvl>
    <w:lvl w:ilvl="8" w:tplc="0419001B">
      <w:start w:val="1"/>
      <w:numFmt w:val="lowerRoman"/>
      <w:lvlText w:val="%9."/>
      <w:lvlJc w:val="right"/>
      <w:pPr>
        <w:tabs>
          <w:tab w:val="num" w:pos="7116"/>
        </w:tabs>
        <w:ind w:left="7116" w:hanging="180"/>
      </w:pPr>
      <w:rPr>
        <w:rFonts w:cs="Times New Roman"/>
      </w:rPr>
    </w:lvl>
  </w:abstractNum>
  <w:abstractNum w:abstractNumId="5" w15:restartNumberingAfterBreak="0">
    <w:nsid w:val="180B0209"/>
    <w:multiLevelType w:val="hybridMultilevel"/>
    <w:tmpl w:val="FFFFFFFF"/>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1CCD0D02"/>
    <w:multiLevelType w:val="hybridMultilevel"/>
    <w:tmpl w:val="FFFFFFFF"/>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2BFD53F9"/>
    <w:multiLevelType w:val="hybridMultilevel"/>
    <w:tmpl w:val="FFFFFFFF"/>
    <w:lvl w:ilvl="0" w:tplc="04190017">
      <w:start w:val="1"/>
      <w:numFmt w:val="lowerLetter"/>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C213123"/>
    <w:multiLevelType w:val="hybridMultilevel"/>
    <w:tmpl w:val="FFFFFFFF"/>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9" w15:restartNumberingAfterBreak="0">
    <w:nsid w:val="33B26277"/>
    <w:multiLevelType w:val="hybridMultilevel"/>
    <w:tmpl w:val="FFFFFFFF"/>
    <w:lvl w:ilvl="0" w:tplc="04190011">
      <w:start w:val="10"/>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33C66623"/>
    <w:multiLevelType w:val="hybridMultilevel"/>
    <w:tmpl w:val="FFFFFFFF"/>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11" w15:restartNumberingAfterBreak="0">
    <w:nsid w:val="372847CB"/>
    <w:multiLevelType w:val="hybridMultilevel"/>
    <w:tmpl w:val="FFFFFFFF"/>
    <w:lvl w:ilvl="0" w:tplc="EC9E27DC">
      <w:start w:val="1"/>
      <w:numFmt w:val="decimal"/>
      <w:lvlText w:val="%1)"/>
      <w:lvlJc w:val="left"/>
      <w:pPr>
        <w:ind w:left="1547" w:hanging="98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2" w15:restartNumberingAfterBreak="0">
    <w:nsid w:val="3C5718F2"/>
    <w:multiLevelType w:val="hybridMultilevel"/>
    <w:tmpl w:val="FFFFFFFF"/>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42881590"/>
    <w:multiLevelType w:val="hybridMultilevel"/>
    <w:tmpl w:val="FFFFFFFF"/>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75124C1"/>
    <w:multiLevelType w:val="multilevel"/>
    <w:tmpl w:val="FFFFFFFF"/>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15:restartNumberingAfterBreak="0">
    <w:nsid w:val="47F01778"/>
    <w:multiLevelType w:val="multilevel"/>
    <w:tmpl w:val="FFFFFFFF"/>
    <w:lvl w:ilvl="0">
      <w:start w:val="2"/>
      <w:numFmt w:val="decimal"/>
      <w:lvlText w:val="%1."/>
      <w:lvlJc w:val="left"/>
      <w:pPr>
        <w:ind w:left="645" w:hanging="645"/>
      </w:pPr>
      <w:rPr>
        <w:rFonts w:eastAsia="Times New Roman" w:cs="Times New Roman" w:hint="default"/>
      </w:rPr>
    </w:lvl>
    <w:lvl w:ilvl="1">
      <w:start w:val="7"/>
      <w:numFmt w:val="decimal"/>
      <w:lvlText w:val="%1.%2."/>
      <w:lvlJc w:val="left"/>
      <w:pPr>
        <w:ind w:left="1074" w:hanging="720"/>
      </w:pPr>
      <w:rPr>
        <w:rFonts w:eastAsia="Times New Roman" w:cs="Times New Roman" w:hint="default"/>
      </w:rPr>
    </w:lvl>
    <w:lvl w:ilvl="2">
      <w:start w:val="1"/>
      <w:numFmt w:val="decimal"/>
      <w:lvlText w:val="%1.%2.%3."/>
      <w:lvlJc w:val="left"/>
      <w:pPr>
        <w:ind w:left="1428" w:hanging="72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924" w:hanging="180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992" w:hanging="2160"/>
      </w:pPr>
      <w:rPr>
        <w:rFonts w:eastAsia="Times New Roman" w:cs="Times New Roman" w:hint="default"/>
      </w:rPr>
    </w:lvl>
  </w:abstractNum>
  <w:abstractNum w:abstractNumId="16" w15:restartNumberingAfterBreak="0">
    <w:nsid w:val="489129E1"/>
    <w:multiLevelType w:val="hybridMultilevel"/>
    <w:tmpl w:val="FFFFFFFF"/>
    <w:lvl w:ilvl="0" w:tplc="B7D4C5A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7" w15:restartNumberingAfterBreak="0">
    <w:nsid w:val="49AA34CF"/>
    <w:multiLevelType w:val="hybridMultilevel"/>
    <w:tmpl w:val="FFFFFFFF"/>
    <w:lvl w:ilvl="0" w:tplc="B7DC0A72">
      <w:start w:val="10"/>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15:restartNumberingAfterBreak="0">
    <w:nsid w:val="4FBD58D0"/>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4FBF1576"/>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15:restartNumberingAfterBreak="0">
    <w:nsid w:val="5C8536DA"/>
    <w:multiLevelType w:val="hybridMultilevel"/>
    <w:tmpl w:val="FFFFFFFF"/>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D555122"/>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53F5EFC"/>
    <w:multiLevelType w:val="hybridMultilevel"/>
    <w:tmpl w:val="FFFFFFFF"/>
    <w:lvl w:ilvl="0" w:tplc="F5BCD9C8">
      <w:start w:val="1"/>
      <w:numFmt w:val="decimal"/>
      <w:lvlText w:val="%1)"/>
      <w:lvlJc w:val="left"/>
      <w:pPr>
        <w:ind w:left="1869" w:hanging="11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3" w15:restartNumberingAfterBreak="0">
    <w:nsid w:val="66396070"/>
    <w:multiLevelType w:val="hybridMultilevel"/>
    <w:tmpl w:val="FFFFFFFF"/>
    <w:lvl w:ilvl="0" w:tplc="FFFFFFFF">
      <w:start w:val="1"/>
      <w:numFmt w:val="bullet"/>
      <w:lvlText w:val=""/>
      <w:lvlJc w:val="left"/>
      <w:pPr>
        <w:ind w:left="1429" w:hanging="360"/>
      </w:pPr>
      <w:rPr>
        <w:rFonts w:ascii="Symbol" w:hAnsi="Symbol" w:hint="default"/>
      </w:rPr>
    </w:lvl>
    <w:lvl w:ilvl="1" w:tplc="FFFFFFFF">
      <w:start w:val="1"/>
      <w:numFmt w:val="bullet"/>
      <w:lvlText w:val="o"/>
      <w:lvlJc w:val="left"/>
      <w:pPr>
        <w:ind w:left="2149" w:hanging="360"/>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hint="default"/>
      </w:rPr>
    </w:lvl>
    <w:lvl w:ilvl="8" w:tplc="FFFFFFFF">
      <w:start w:val="1"/>
      <w:numFmt w:val="bullet"/>
      <w:lvlText w:val=""/>
      <w:lvlJc w:val="left"/>
      <w:pPr>
        <w:ind w:left="7189" w:hanging="360"/>
      </w:pPr>
      <w:rPr>
        <w:rFonts w:ascii="Wingdings" w:hAnsi="Wingdings" w:hint="default"/>
      </w:rPr>
    </w:lvl>
  </w:abstractNum>
  <w:abstractNum w:abstractNumId="24" w15:restartNumberingAfterBreak="0">
    <w:nsid w:val="6797653A"/>
    <w:multiLevelType w:val="hybridMultilevel"/>
    <w:tmpl w:val="FFFFFFFF"/>
    <w:lvl w:ilvl="0" w:tplc="B36CED3A">
      <w:start w:val="1"/>
      <w:numFmt w:val="bullet"/>
      <w:lvlText w:val="-"/>
      <w:lvlJc w:val="left"/>
      <w:pPr>
        <w:ind w:left="1649" w:hanging="94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8"/>
  </w:num>
  <w:num w:numId="4">
    <w:abstractNumId w:val="23"/>
  </w:num>
  <w:num w:numId="5">
    <w:abstractNumId w:val="10"/>
  </w:num>
  <w:num w:numId="6">
    <w:abstractNumId w:val="20"/>
  </w:num>
  <w:num w:numId="7">
    <w:abstractNumId w:val="18"/>
  </w:num>
  <w:num w:numId="8">
    <w:abstractNumId w:val="19"/>
  </w:num>
  <w:num w:numId="9">
    <w:abstractNumId w:val="5"/>
  </w:num>
  <w:num w:numId="10">
    <w:abstractNumId w:val="24"/>
  </w:num>
  <w:num w:numId="11">
    <w:abstractNumId w:val="21"/>
  </w:num>
  <w:num w:numId="12">
    <w:abstractNumId w:val="6"/>
  </w:num>
  <w:num w:numId="13">
    <w:abstractNumId w:val="22"/>
  </w:num>
  <w:num w:numId="14">
    <w:abstractNumId w:val="11"/>
  </w:num>
  <w:num w:numId="15">
    <w:abstractNumId w:val="15"/>
  </w:num>
  <w:num w:numId="16">
    <w:abstractNumId w:val="7"/>
  </w:num>
  <w:num w:numId="17">
    <w:abstractNumId w:val="13"/>
  </w:num>
  <w:num w:numId="18">
    <w:abstractNumId w:val="12"/>
  </w:num>
  <w:num w:numId="19">
    <w:abstractNumId w:val="14"/>
  </w:num>
  <w:num w:numId="20">
    <w:abstractNumId w:val="1"/>
  </w:num>
  <w:num w:numId="21">
    <w:abstractNumId w:val="16"/>
  </w:num>
  <w:num w:numId="22">
    <w:abstractNumId w:val="3"/>
  </w:num>
  <w:num w:numId="23">
    <w:abstractNumId w:val="9"/>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13"/>
    <w:rsid w:val="0000327E"/>
    <w:rsid w:val="00005A9E"/>
    <w:rsid w:val="00015FC7"/>
    <w:rsid w:val="000232A9"/>
    <w:rsid w:val="00026562"/>
    <w:rsid w:val="00032373"/>
    <w:rsid w:val="0003505C"/>
    <w:rsid w:val="00037B74"/>
    <w:rsid w:val="00040C9D"/>
    <w:rsid w:val="00041D2D"/>
    <w:rsid w:val="000433CB"/>
    <w:rsid w:val="0004690A"/>
    <w:rsid w:val="00046E5E"/>
    <w:rsid w:val="00053BE7"/>
    <w:rsid w:val="00054035"/>
    <w:rsid w:val="000601C4"/>
    <w:rsid w:val="0006435A"/>
    <w:rsid w:val="000710A8"/>
    <w:rsid w:val="0008526D"/>
    <w:rsid w:val="00087803"/>
    <w:rsid w:val="000959BB"/>
    <w:rsid w:val="00097328"/>
    <w:rsid w:val="000A4E89"/>
    <w:rsid w:val="000A76AF"/>
    <w:rsid w:val="000B17C0"/>
    <w:rsid w:val="000B2BF6"/>
    <w:rsid w:val="000B5A30"/>
    <w:rsid w:val="000C1DED"/>
    <w:rsid w:val="000D17DB"/>
    <w:rsid w:val="000D1C1C"/>
    <w:rsid w:val="000D6E68"/>
    <w:rsid w:val="000E6D8A"/>
    <w:rsid w:val="000F16A5"/>
    <w:rsid w:val="00102E15"/>
    <w:rsid w:val="001038E3"/>
    <w:rsid w:val="0011204C"/>
    <w:rsid w:val="001137D2"/>
    <w:rsid w:val="00116FC9"/>
    <w:rsid w:val="001203B9"/>
    <w:rsid w:val="00121777"/>
    <w:rsid w:val="00126141"/>
    <w:rsid w:val="00137FD1"/>
    <w:rsid w:val="001404E9"/>
    <w:rsid w:val="00141B3B"/>
    <w:rsid w:val="00142311"/>
    <w:rsid w:val="00153B60"/>
    <w:rsid w:val="00154E27"/>
    <w:rsid w:val="00160EB9"/>
    <w:rsid w:val="00162C0B"/>
    <w:rsid w:val="00172F7F"/>
    <w:rsid w:val="00174DF2"/>
    <w:rsid w:val="001767F0"/>
    <w:rsid w:val="00180260"/>
    <w:rsid w:val="001A098E"/>
    <w:rsid w:val="001A44C6"/>
    <w:rsid w:val="001A7122"/>
    <w:rsid w:val="001A7D23"/>
    <w:rsid w:val="001B3CEE"/>
    <w:rsid w:val="001B40C1"/>
    <w:rsid w:val="001B63B8"/>
    <w:rsid w:val="001C6EB5"/>
    <w:rsid w:val="001D152C"/>
    <w:rsid w:val="001D1ACC"/>
    <w:rsid w:val="001D27EF"/>
    <w:rsid w:val="001D620A"/>
    <w:rsid w:val="001E3881"/>
    <w:rsid w:val="002034EA"/>
    <w:rsid w:val="0020489B"/>
    <w:rsid w:val="0020687A"/>
    <w:rsid w:val="00211D4E"/>
    <w:rsid w:val="00221FC5"/>
    <w:rsid w:val="002269B3"/>
    <w:rsid w:val="00230CE3"/>
    <w:rsid w:val="0023404D"/>
    <w:rsid w:val="002418BB"/>
    <w:rsid w:val="00243C91"/>
    <w:rsid w:val="00245951"/>
    <w:rsid w:val="00251145"/>
    <w:rsid w:val="00251587"/>
    <w:rsid w:val="00254E1B"/>
    <w:rsid w:val="0027196C"/>
    <w:rsid w:val="0027582E"/>
    <w:rsid w:val="002761EA"/>
    <w:rsid w:val="00276619"/>
    <w:rsid w:val="00277407"/>
    <w:rsid w:val="00287BB8"/>
    <w:rsid w:val="002B16CE"/>
    <w:rsid w:val="002C25F0"/>
    <w:rsid w:val="002C3782"/>
    <w:rsid w:val="002C586E"/>
    <w:rsid w:val="002C5C8E"/>
    <w:rsid w:val="002C6E8E"/>
    <w:rsid w:val="002C7358"/>
    <w:rsid w:val="002D21B6"/>
    <w:rsid w:val="002E3CB2"/>
    <w:rsid w:val="002F2938"/>
    <w:rsid w:val="003011D3"/>
    <w:rsid w:val="00305ECD"/>
    <w:rsid w:val="00310B0E"/>
    <w:rsid w:val="00321FD2"/>
    <w:rsid w:val="00325D99"/>
    <w:rsid w:val="00326771"/>
    <w:rsid w:val="0033713D"/>
    <w:rsid w:val="00337A10"/>
    <w:rsid w:val="0034025A"/>
    <w:rsid w:val="00341253"/>
    <w:rsid w:val="003477E3"/>
    <w:rsid w:val="00347B3C"/>
    <w:rsid w:val="00357B6C"/>
    <w:rsid w:val="00363A07"/>
    <w:rsid w:val="00382198"/>
    <w:rsid w:val="0038560A"/>
    <w:rsid w:val="00391D1F"/>
    <w:rsid w:val="0039799D"/>
    <w:rsid w:val="00397D13"/>
    <w:rsid w:val="003A70A6"/>
    <w:rsid w:val="003A79F0"/>
    <w:rsid w:val="003C3E88"/>
    <w:rsid w:val="003E0E0A"/>
    <w:rsid w:val="003E15FD"/>
    <w:rsid w:val="003E3621"/>
    <w:rsid w:val="003E6775"/>
    <w:rsid w:val="003F0952"/>
    <w:rsid w:val="003F286E"/>
    <w:rsid w:val="00406D13"/>
    <w:rsid w:val="00412652"/>
    <w:rsid w:val="0041391C"/>
    <w:rsid w:val="004176F4"/>
    <w:rsid w:val="00464F29"/>
    <w:rsid w:val="00475478"/>
    <w:rsid w:val="0049470C"/>
    <w:rsid w:val="004A3FA4"/>
    <w:rsid w:val="004A6A42"/>
    <w:rsid w:val="004B040B"/>
    <w:rsid w:val="004C5CC8"/>
    <w:rsid w:val="004D1AA6"/>
    <w:rsid w:val="004D76BD"/>
    <w:rsid w:val="004F6560"/>
    <w:rsid w:val="004F6C68"/>
    <w:rsid w:val="00503DD8"/>
    <w:rsid w:val="00506037"/>
    <w:rsid w:val="00510E0E"/>
    <w:rsid w:val="0051255E"/>
    <w:rsid w:val="0051439A"/>
    <w:rsid w:val="005279AB"/>
    <w:rsid w:val="00537CEA"/>
    <w:rsid w:val="00542E8F"/>
    <w:rsid w:val="005701F1"/>
    <w:rsid w:val="00580328"/>
    <w:rsid w:val="00580F8D"/>
    <w:rsid w:val="00581BA7"/>
    <w:rsid w:val="00583684"/>
    <w:rsid w:val="0058405B"/>
    <w:rsid w:val="00585A85"/>
    <w:rsid w:val="005860D5"/>
    <w:rsid w:val="0059628B"/>
    <w:rsid w:val="005A751D"/>
    <w:rsid w:val="005B508A"/>
    <w:rsid w:val="005C1B4D"/>
    <w:rsid w:val="005C24ED"/>
    <w:rsid w:val="005C2A5D"/>
    <w:rsid w:val="005D4C50"/>
    <w:rsid w:val="005D7E6C"/>
    <w:rsid w:val="005E2909"/>
    <w:rsid w:val="005F0069"/>
    <w:rsid w:val="005F2EF5"/>
    <w:rsid w:val="005F6A4C"/>
    <w:rsid w:val="00600513"/>
    <w:rsid w:val="00601697"/>
    <w:rsid w:val="00602A7E"/>
    <w:rsid w:val="00610ECC"/>
    <w:rsid w:val="006110A1"/>
    <w:rsid w:val="006165F5"/>
    <w:rsid w:val="00620001"/>
    <w:rsid w:val="00624C1B"/>
    <w:rsid w:val="00636903"/>
    <w:rsid w:val="006416C1"/>
    <w:rsid w:val="00644E78"/>
    <w:rsid w:val="00646D38"/>
    <w:rsid w:val="00650F5F"/>
    <w:rsid w:val="00660218"/>
    <w:rsid w:val="00662374"/>
    <w:rsid w:val="0066297C"/>
    <w:rsid w:val="006727F5"/>
    <w:rsid w:val="00673475"/>
    <w:rsid w:val="006819AA"/>
    <w:rsid w:val="0068481A"/>
    <w:rsid w:val="00685A6D"/>
    <w:rsid w:val="00685EFD"/>
    <w:rsid w:val="00687772"/>
    <w:rsid w:val="0069036E"/>
    <w:rsid w:val="00690CEF"/>
    <w:rsid w:val="00693018"/>
    <w:rsid w:val="006A48AE"/>
    <w:rsid w:val="006B17F1"/>
    <w:rsid w:val="006C41BD"/>
    <w:rsid w:val="006C737A"/>
    <w:rsid w:val="006C7560"/>
    <w:rsid w:val="006E1384"/>
    <w:rsid w:val="006E216A"/>
    <w:rsid w:val="006E3012"/>
    <w:rsid w:val="006F11AA"/>
    <w:rsid w:val="006F6DA4"/>
    <w:rsid w:val="007063AE"/>
    <w:rsid w:val="0071167D"/>
    <w:rsid w:val="00712A01"/>
    <w:rsid w:val="00715D65"/>
    <w:rsid w:val="00724426"/>
    <w:rsid w:val="00732B53"/>
    <w:rsid w:val="007349C1"/>
    <w:rsid w:val="00747C9D"/>
    <w:rsid w:val="007541FE"/>
    <w:rsid w:val="00757396"/>
    <w:rsid w:val="0076063F"/>
    <w:rsid w:val="00765174"/>
    <w:rsid w:val="00767817"/>
    <w:rsid w:val="00770F44"/>
    <w:rsid w:val="0077202E"/>
    <w:rsid w:val="00783B1A"/>
    <w:rsid w:val="00795ABB"/>
    <w:rsid w:val="00796DB0"/>
    <w:rsid w:val="007A074C"/>
    <w:rsid w:val="007A3E1C"/>
    <w:rsid w:val="007B489A"/>
    <w:rsid w:val="007C2FDF"/>
    <w:rsid w:val="007C7BDC"/>
    <w:rsid w:val="007D2E12"/>
    <w:rsid w:val="007D7C2B"/>
    <w:rsid w:val="007E5681"/>
    <w:rsid w:val="007E6CC7"/>
    <w:rsid w:val="007F6E49"/>
    <w:rsid w:val="00802295"/>
    <w:rsid w:val="00804349"/>
    <w:rsid w:val="0080685F"/>
    <w:rsid w:val="0081495C"/>
    <w:rsid w:val="008158D0"/>
    <w:rsid w:val="00820076"/>
    <w:rsid w:val="00823910"/>
    <w:rsid w:val="0083040C"/>
    <w:rsid w:val="00840377"/>
    <w:rsid w:val="00840793"/>
    <w:rsid w:val="0084095F"/>
    <w:rsid w:val="00844E50"/>
    <w:rsid w:val="008521A2"/>
    <w:rsid w:val="00852385"/>
    <w:rsid w:val="00862215"/>
    <w:rsid w:val="00863C79"/>
    <w:rsid w:val="00867ABC"/>
    <w:rsid w:val="00872CA4"/>
    <w:rsid w:val="008758DE"/>
    <w:rsid w:val="00880DCD"/>
    <w:rsid w:val="00882F74"/>
    <w:rsid w:val="008852CC"/>
    <w:rsid w:val="00885796"/>
    <w:rsid w:val="00894713"/>
    <w:rsid w:val="008A4801"/>
    <w:rsid w:val="008A5A67"/>
    <w:rsid w:val="008B54EF"/>
    <w:rsid w:val="008B6776"/>
    <w:rsid w:val="008C08F9"/>
    <w:rsid w:val="008C34D5"/>
    <w:rsid w:val="008C6543"/>
    <w:rsid w:val="008D0031"/>
    <w:rsid w:val="008D1229"/>
    <w:rsid w:val="008E0D69"/>
    <w:rsid w:val="008E2D3C"/>
    <w:rsid w:val="008E2FB1"/>
    <w:rsid w:val="008E343E"/>
    <w:rsid w:val="008E6EB5"/>
    <w:rsid w:val="008F718B"/>
    <w:rsid w:val="00921C50"/>
    <w:rsid w:val="009221B0"/>
    <w:rsid w:val="009227B8"/>
    <w:rsid w:val="00925482"/>
    <w:rsid w:val="00934C90"/>
    <w:rsid w:val="00961191"/>
    <w:rsid w:val="009656C5"/>
    <w:rsid w:val="00975EC6"/>
    <w:rsid w:val="00976562"/>
    <w:rsid w:val="00981B3D"/>
    <w:rsid w:val="00982F2F"/>
    <w:rsid w:val="009836B2"/>
    <w:rsid w:val="00983AC3"/>
    <w:rsid w:val="00985DDF"/>
    <w:rsid w:val="009870B8"/>
    <w:rsid w:val="00991BD9"/>
    <w:rsid w:val="00994BF3"/>
    <w:rsid w:val="00996C64"/>
    <w:rsid w:val="009B29C1"/>
    <w:rsid w:val="009B2D50"/>
    <w:rsid w:val="009B3354"/>
    <w:rsid w:val="009B5DB6"/>
    <w:rsid w:val="009C0B7C"/>
    <w:rsid w:val="009C29AD"/>
    <w:rsid w:val="009C3BDE"/>
    <w:rsid w:val="009D6C1D"/>
    <w:rsid w:val="009E1F33"/>
    <w:rsid w:val="009E6C6B"/>
    <w:rsid w:val="009E70D6"/>
    <w:rsid w:val="009F2235"/>
    <w:rsid w:val="009F6D0C"/>
    <w:rsid w:val="00A03D7E"/>
    <w:rsid w:val="00A117B0"/>
    <w:rsid w:val="00A11944"/>
    <w:rsid w:val="00A128DE"/>
    <w:rsid w:val="00A15A50"/>
    <w:rsid w:val="00A26529"/>
    <w:rsid w:val="00A2740E"/>
    <w:rsid w:val="00A310FF"/>
    <w:rsid w:val="00A35EDB"/>
    <w:rsid w:val="00A414D2"/>
    <w:rsid w:val="00A449AF"/>
    <w:rsid w:val="00A50836"/>
    <w:rsid w:val="00A521EB"/>
    <w:rsid w:val="00A5297E"/>
    <w:rsid w:val="00A546AF"/>
    <w:rsid w:val="00A56765"/>
    <w:rsid w:val="00A60ABE"/>
    <w:rsid w:val="00A64CD2"/>
    <w:rsid w:val="00A74729"/>
    <w:rsid w:val="00AA6FD9"/>
    <w:rsid w:val="00AA7722"/>
    <w:rsid w:val="00AB0DB8"/>
    <w:rsid w:val="00AC1FFC"/>
    <w:rsid w:val="00AC342F"/>
    <w:rsid w:val="00AC770C"/>
    <w:rsid w:val="00AD09CD"/>
    <w:rsid w:val="00AD6754"/>
    <w:rsid w:val="00AE2054"/>
    <w:rsid w:val="00AE3509"/>
    <w:rsid w:val="00AE7B03"/>
    <w:rsid w:val="00AF45C8"/>
    <w:rsid w:val="00AF6261"/>
    <w:rsid w:val="00B13C46"/>
    <w:rsid w:val="00B33AD6"/>
    <w:rsid w:val="00B405D2"/>
    <w:rsid w:val="00B43E78"/>
    <w:rsid w:val="00B52450"/>
    <w:rsid w:val="00B53103"/>
    <w:rsid w:val="00B576F5"/>
    <w:rsid w:val="00B577A0"/>
    <w:rsid w:val="00B61047"/>
    <w:rsid w:val="00B622A1"/>
    <w:rsid w:val="00B63AE8"/>
    <w:rsid w:val="00B678F0"/>
    <w:rsid w:val="00B72B9A"/>
    <w:rsid w:val="00B82D65"/>
    <w:rsid w:val="00B86114"/>
    <w:rsid w:val="00B94A6D"/>
    <w:rsid w:val="00B97576"/>
    <w:rsid w:val="00BA284D"/>
    <w:rsid w:val="00BA6C45"/>
    <w:rsid w:val="00BC12F2"/>
    <w:rsid w:val="00BC24B0"/>
    <w:rsid w:val="00BC5C8D"/>
    <w:rsid w:val="00BD4ED4"/>
    <w:rsid w:val="00BE2F1E"/>
    <w:rsid w:val="00BE33AD"/>
    <w:rsid w:val="00BF012B"/>
    <w:rsid w:val="00C0228E"/>
    <w:rsid w:val="00C15DC3"/>
    <w:rsid w:val="00C203DC"/>
    <w:rsid w:val="00C225DE"/>
    <w:rsid w:val="00C22893"/>
    <w:rsid w:val="00C2471C"/>
    <w:rsid w:val="00C25753"/>
    <w:rsid w:val="00C3088A"/>
    <w:rsid w:val="00C337EF"/>
    <w:rsid w:val="00C3500E"/>
    <w:rsid w:val="00C406D0"/>
    <w:rsid w:val="00C472F4"/>
    <w:rsid w:val="00C50AE1"/>
    <w:rsid w:val="00C564C0"/>
    <w:rsid w:val="00C65B03"/>
    <w:rsid w:val="00C73CDE"/>
    <w:rsid w:val="00C83A80"/>
    <w:rsid w:val="00C85F5D"/>
    <w:rsid w:val="00C9051E"/>
    <w:rsid w:val="00CA1287"/>
    <w:rsid w:val="00CA4082"/>
    <w:rsid w:val="00CA4FA7"/>
    <w:rsid w:val="00CB2054"/>
    <w:rsid w:val="00CB7B56"/>
    <w:rsid w:val="00CC0D1E"/>
    <w:rsid w:val="00CC1591"/>
    <w:rsid w:val="00CD6F11"/>
    <w:rsid w:val="00CD7E17"/>
    <w:rsid w:val="00CE4C9A"/>
    <w:rsid w:val="00CF4445"/>
    <w:rsid w:val="00D02645"/>
    <w:rsid w:val="00D02AFB"/>
    <w:rsid w:val="00D06041"/>
    <w:rsid w:val="00D10033"/>
    <w:rsid w:val="00D14E1B"/>
    <w:rsid w:val="00D16B3A"/>
    <w:rsid w:val="00D36DCD"/>
    <w:rsid w:val="00D44B71"/>
    <w:rsid w:val="00D56615"/>
    <w:rsid w:val="00D6023E"/>
    <w:rsid w:val="00D64C58"/>
    <w:rsid w:val="00D7391A"/>
    <w:rsid w:val="00D76CCD"/>
    <w:rsid w:val="00D811A2"/>
    <w:rsid w:val="00D96EFE"/>
    <w:rsid w:val="00DB3877"/>
    <w:rsid w:val="00DB63E8"/>
    <w:rsid w:val="00DC154D"/>
    <w:rsid w:val="00DC72F5"/>
    <w:rsid w:val="00DC73B4"/>
    <w:rsid w:val="00DD1EE5"/>
    <w:rsid w:val="00DD61FE"/>
    <w:rsid w:val="00DD62D6"/>
    <w:rsid w:val="00DE6E41"/>
    <w:rsid w:val="00DF137A"/>
    <w:rsid w:val="00DF5875"/>
    <w:rsid w:val="00DF6E66"/>
    <w:rsid w:val="00E07AFF"/>
    <w:rsid w:val="00E12873"/>
    <w:rsid w:val="00E12997"/>
    <w:rsid w:val="00E26C51"/>
    <w:rsid w:val="00E27498"/>
    <w:rsid w:val="00E33544"/>
    <w:rsid w:val="00E44FC0"/>
    <w:rsid w:val="00E45C1E"/>
    <w:rsid w:val="00E4789A"/>
    <w:rsid w:val="00E75144"/>
    <w:rsid w:val="00E812E7"/>
    <w:rsid w:val="00E856BD"/>
    <w:rsid w:val="00E90507"/>
    <w:rsid w:val="00EB4350"/>
    <w:rsid w:val="00EC4B6F"/>
    <w:rsid w:val="00EC6B1D"/>
    <w:rsid w:val="00ED1C1F"/>
    <w:rsid w:val="00ED7327"/>
    <w:rsid w:val="00ED76B9"/>
    <w:rsid w:val="00EE307C"/>
    <w:rsid w:val="00EF047C"/>
    <w:rsid w:val="00EF1C0B"/>
    <w:rsid w:val="00EF3760"/>
    <w:rsid w:val="00EF5D95"/>
    <w:rsid w:val="00EF6633"/>
    <w:rsid w:val="00EF6FD8"/>
    <w:rsid w:val="00EF7853"/>
    <w:rsid w:val="00EF7BC6"/>
    <w:rsid w:val="00F043DF"/>
    <w:rsid w:val="00F15C38"/>
    <w:rsid w:val="00F27548"/>
    <w:rsid w:val="00F36C78"/>
    <w:rsid w:val="00F50E44"/>
    <w:rsid w:val="00F56419"/>
    <w:rsid w:val="00F56B0F"/>
    <w:rsid w:val="00F6415F"/>
    <w:rsid w:val="00F647AE"/>
    <w:rsid w:val="00F66847"/>
    <w:rsid w:val="00F716ED"/>
    <w:rsid w:val="00F73C37"/>
    <w:rsid w:val="00F84C9F"/>
    <w:rsid w:val="00F92AF9"/>
    <w:rsid w:val="00FC64B5"/>
    <w:rsid w:val="00FD1F1E"/>
    <w:rsid w:val="00FE7670"/>
    <w:rsid w:val="00FF011B"/>
    <w:rsid w:val="00FF0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efaultImageDpi w14:val="0"/>
  <w15:docId w15:val="{62A7D40A-1980-434F-95DA-1E88622B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713"/>
    <w:pPr>
      <w:spacing w:after="200" w:line="276" w:lineRule="auto"/>
    </w:pPr>
    <w:rPr>
      <w:rFonts w:ascii="Calibri" w:hAnsi="Calibri" w:cs="Calibri"/>
      <w:kern w:val="0"/>
      <w:lang w:eastAsia="en-US"/>
    </w:rPr>
  </w:style>
  <w:style w:type="paragraph" w:styleId="4">
    <w:name w:val="heading 4"/>
    <w:basedOn w:val="a"/>
    <w:link w:val="40"/>
    <w:uiPriority w:val="99"/>
    <w:qFormat/>
    <w:rsid w:val="00D56615"/>
    <w:pPr>
      <w:spacing w:before="100" w:beforeAutospacing="1" w:after="100" w:afterAutospacing="1" w:line="240" w:lineRule="auto"/>
      <w:outlineLvl w:val="3"/>
    </w:pPr>
    <w:rPr>
      <w:rFonts w:ascii="Times" w:hAnsi="Times" w:cs="Times"/>
      <w:b/>
      <w:bCs/>
      <w:sz w:val="24"/>
      <w:szCs w:val="24"/>
      <w:lang w:eastAsia="ru-RU"/>
    </w:rPr>
  </w:style>
  <w:style w:type="paragraph" w:styleId="7">
    <w:name w:val="heading 7"/>
    <w:basedOn w:val="a"/>
    <w:next w:val="a"/>
    <w:link w:val="70"/>
    <w:uiPriority w:val="99"/>
    <w:qFormat/>
    <w:locked/>
    <w:rsid w:val="00602A7E"/>
    <w:pPr>
      <w:spacing w:before="240" w:after="60"/>
      <w:outlineLvl w:val="6"/>
    </w:pPr>
    <w:rPr>
      <w:rFonts w:ascii="Times New Roman" w:hAnsi="Times New Roman" w:cs="Times New Roman"/>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56615"/>
    <w:rPr>
      <w:rFonts w:ascii="Times" w:hAnsi="Times" w:cs="Times"/>
      <w:b/>
      <w:bCs/>
    </w:rPr>
  </w:style>
  <w:style w:type="character" w:customStyle="1" w:styleId="70">
    <w:name w:val="Заголовок 7 Знак"/>
    <w:basedOn w:val="a0"/>
    <w:link w:val="7"/>
    <w:uiPriority w:val="99"/>
    <w:semiHidden/>
    <w:locked/>
    <w:rsid w:val="004176F4"/>
    <w:rPr>
      <w:rFonts w:ascii="Calibri" w:hAnsi="Calibri" w:cs="Calibri"/>
      <w:sz w:val="24"/>
      <w:szCs w:val="24"/>
      <w:lang w:val="x-none" w:eastAsia="en-US"/>
    </w:rPr>
  </w:style>
  <w:style w:type="paragraph" w:styleId="a3">
    <w:name w:val="header"/>
    <w:basedOn w:val="a"/>
    <w:link w:val="a4"/>
    <w:uiPriority w:val="99"/>
    <w:rsid w:val="00894713"/>
    <w:pPr>
      <w:tabs>
        <w:tab w:val="center" w:pos="4677"/>
        <w:tab w:val="right" w:pos="9355"/>
      </w:tabs>
    </w:pPr>
  </w:style>
  <w:style w:type="character" w:customStyle="1" w:styleId="a4">
    <w:name w:val="Верхний колонтитул Знак"/>
    <w:basedOn w:val="a0"/>
    <w:link w:val="a3"/>
    <w:uiPriority w:val="99"/>
    <w:locked/>
    <w:rsid w:val="00894713"/>
    <w:rPr>
      <w:rFonts w:ascii="Calibri" w:hAnsi="Calibri" w:cs="Calibri"/>
      <w:sz w:val="22"/>
      <w:szCs w:val="22"/>
      <w:lang w:val="x-none" w:eastAsia="en-US"/>
    </w:rPr>
  </w:style>
  <w:style w:type="character" w:styleId="a5">
    <w:name w:val="page number"/>
    <w:basedOn w:val="a0"/>
    <w:uiPriority w:val="99"/>
    <w:rsid w:val="00894713"/>
    <w:rPr>
      <w:rFonts w:cs="Times New Roman"/>
    </w:rPr>
  </w:style>
  <w:style w:type="paragraph" w:styleId="a6">
    <w:name w:val="Normal (Web)"/>
    <w:basedOn w:val="a"/>
    <w:uiPriority w:val="99"/>
    <w:rsid w:val="00894713"/>
    <w:pPr>
      <w:spacing w:before="100" w:beforeAutospacing="1" w:after="100" w:afterAutospacing="1" w:line="240" w:lineRule="auto"/>
    </w:pPr>
    <w:rPr>
      <w:rFonts w:ascii="Arial CYR"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spacing w:after="0" w:line="240" w:lineRule="auto"/>
    </w:pPr>
    <w:rPr>
      <w:rFonts w:ascii="Courier New" w:hAnsi="Courier New" w:cs="Courier New"/>
      <w:kern w:val="0"/>
      <w:sz w:val="20"/>
      <w:szCs w:val="20"/>
    </w:rPr>
  </w:style>
  <w:style w:type="paragraph" w:customStyle="1" w:styleId="ConsPlusNormal">
    <w:name w:val="ConsPlusNormal"/>
    <w:link w:val="ConsPlusNormal0"/>
    <w:uiPriority w:val="99"/>
    <w:rsid w:val="00894713"/>
    <w:pPr>
      <w:autoSpaceDE w:val="0"/>
      <w:autoSpaceDN w:val="0"/>
      <w:adjustRightInd w:val="0"/>
      <w:spacing w:after="0" w:line="240" w:lineRule="auto"/>
      <w:ind w:firstLine="720"/>
    </w:pPr>
    <w:rPr>
      <w:rFonts w:ascii="Arial" w:hAnsi="Arial" w:cs="Arial"/>
      <w:kern w:val="0"/>
    </w:rPr>
  </w:style>
  <w:style w:type="paragraph" w:styleId="a7">
    <w:name w:val="List Paragraph"/>
    <w:basedOn w:val="a"/>
    <w:uiPriority w:val="99"/>
    <w:qFormat/>
    <w:rsid w:val="00894713"/>
    <w:pPr>
      <w:spacing w:after="0" w:line="240" w:lineRule="auto"/>
      <w:ind w:left="720"/>
    </w:pPr>
    <w:rPr>
      <w:sz w:val="24"/>
      <w:szCs w:val="24"/>
      <w:lang w:eastAsia="ru-RU"/>
    </w:rPr>
  </w:style>
  <w:style w:type="character" w:customStyle="1" w:styleId="ConsPlusNormal0">
    <w:name w:val="ConsPlusNormal Знак"/>
    <w:link w:val="ConsPlusNormal"/>
    <w:uiPriority w:val="99"/>
    <w:locked/>
    <w:rsid w:val="00894713"/>
    <w:rPr>
      <w:rFonts w:ascii="Arial" w:hAnsi="Arial"/>
      <w:sz w:val="22"/>
      <w:lang w:val="ru-RU" w:eastAsia="ru-RU"/>
    </w:rPr>
  </w:style>
  <w:style w:type="character" w:customStyle="1" w:styleId="blk">
    <w:name w:val="blk"/>
    <w:basedOn w:val="a0"/>
    <w:uiPriority w:val="99"/>
    <w:rsid w:val="00D56615"/>
    <w:rPr>
      <w:rFonts w:cs="Times New Roman"/>
    </w:rPr>
  </w:style>
  <w:style w:type="character" w:styleId="a8">
    <w:name w:val="Hyperlink"/>
    <w:basedOn w:val="a0"/>
    <w:uiPriority w:val="99"/>
    <w:rsid w:val="0080685F"/>
    <w:rPr>
      <w:rFonts w:cs="Times New Roman"/>
      <w:color w:val="0000FF"/>
      <w:u w:val="single"/>
    </w:rPr>
  </w:style>
  <w:style w:type="paragraph" w:styleId="a9">
    <w:name w:val="List"/>
    <w:basedOn w:val="a"/>
    <w:uiPriority w:val="99"/>
    <w:rsid w:val="001A098E"/>
    <w:pPr>
      <w:spacing w:after="0" w:line="240" w:lineRule="auto"/>
      <w:ind w:left="283" w:hanging="283"/>
    </w:pPr>
    <w:rPr>
      <w:rFonts w:ascii="Times New Roman" w:hAnsi="Times New Roman" w:cs="Times New Roman"/>
      <w:sz w:val="24"/>
      <w:szCs w:val="24"/>
      <w:lang w:eastAsia="ru-RU"/>
    </w:rPr>
  </w:style>
  <w:style w:type="paragraph" w:styleId="2">
    <w:name w:val="List 2"/>
    <w:basedOn w:val="a"/>
    <w:uiPriority w:val="99"/>
    <w:rsid w:val="001A098E"/>
    <w:pPr>
      <w:spacing w:after="0" w:line="240" w:lineRule="auto"/>
      <w:ind w:left="566" w:hanging="283"/>
    </w:pPr>
    <w:rPr>
      <w:rFonts w:ascii="Times New Roman" w:hAnsi="Times New Roman" w:cs="Times New Roman"/>
      <w:sz w:val="24"/>
      <w:szCs w:val="24"/>
      <w:lang w:eastAsia="ru-RU"/>
    </w:rPr>
  </w:style>
  <w:style w:type="character" w:customStyle="1" w:styleId="apple-converted-space">
    <w:name w:val="apple-converted-space"/>
    <w:basedOn w:val="a0"/>
    <w:uiPriority w:val="99"/>
    <w:rsid w:val="001A098E"/>
    <w:rPr>
      <w:rFonts w:cs="Times New Roman"/>
    </w:rPr>
  </w:style>
  <w:style w:type="paragraph" w:customStyle="1" w:styleId="u">
    <w:name w:val="u"/>
    <w:basedOn w:val="a"/>
    <w:uiPriority w:val="99"/>
    <w:rsid w:val="00EF78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nip">
    <w:name w:val="unip"/>
    <w:basedOn w:val="a"/>
    <w:uiPriority w:val="99"/>
    <w:rsid w:val="00EF785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aterialtext1">
    <w:name w:val="material_text1"/>
    <w:basedOn w:val="a"/>
    <w:uiPriority w:val="99"/>
    <w:rsid w:val="002C6E8E"/>
    <w:pPr>
      <w:spacing w:before="100" w:beforeAutospacing="1" w:after="100" w:afterAutospacing="1" w:line="312" w:lineRule="atLeast"/>
      <w:jc w:val="both"/>
    </w:pPr>
    <w:rPr>
      <w:rFonts w:ascii="Times New Roman" w:hAnsi="Times New Roman" w:cs="Times New Roman"/>
      <w:sz w:val="20"/>
      <w:szCs w:val="20"/>
      <w:lang w:eastAsia="ru-RU"/>
    </w:rPr>
  </w:style>
  <w:style w:type="paragraph" w:customStyle="1" w:styleId="1">
    <w:name w:val="Абзац списка1"/>
    <w:basedOn w:val="a"/>
    <w:uiPriority w:val="99"/>
    <w:rsid w:val="00A03D7E"/>
    <w:pPr>
      <w:suppressAutoHyphens/>
      <w:spacing w:after="0" w:line="100" w:lineRule="atLeast"/>
      <w:ind w:left="720"/>
    </w:pPr>
    <w:rPr>
      <w:kern w:val="1"/>
      <w:sz w:val="24"/>
      <w:szCs w:val="24"/>
      <w:lang w:eastAsia="ar-SA"/>
    </w:rPr>
  </w:style>
  <w:style w:type="paragraph" w:styleId="aa">
    <w:name w:val="Balloon Text"/>
    <w:basedOn w:val="a"/>
    <w:link w:val="ab"/>
    <w:uiPriority w:val="99"/>
    <w:semiHidden/>
    <w:rsid w:val="000B5A3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0B5A30"/>
    <w:rPr>
      <w:rFonts w:ascii="Tahoma" w:hAnsi="Tahoma" w:cs="Tahoma"/>
      <w:sz w:val="16"/>
      <w:szCs w:val="16"/>
      <w:lang w:val="x-none" w:eastAsia="en-US"/>
    </w:rPr>
  </w:style>
  <w:style w:type="paragraph" w:styleId="HTML">
    <w:name w:val="HTML Preformatted"/>
    <w:basedOn w:val="a"/>
    <w:link w:val="HTML0"/>
    <w:uiPriority w:val="99"/>
    <w:rsid w:val="00A41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9B2D50"/>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0979">
      <w:marLeft w:val="0"/>
      <w:marRight w:val="0"/>
      <w:marTop w:val="0"/>
      <w:marBottom w:val="0"/>
      <w:divBdr>
        <w:top w:val="none" w:sz="0" w:space="0" w:color="auto"/>
        <w:left w:val="none" w:sz="0" w:space="0" w:color="auto"/>
        <w:bottom w:val="none" w:sz="0" w:space="0" w:color="auto"/>
        <w:right w:val="none" w:sz="0" w:space="0" w:color="auto"/>
      </w:divBdr>
    </w:div>
    <w:div w:id="1369450980">
      <w:marLeft w:val="0"/>
      <w:marRight w:val="0"/>
      <w:marTop w:val="0"/>
      <w:marBottom w:val="0"/>
      <w:divBdr>
        <w:top w:val="none" w:sz="0" w:space="0" w:color="auto"/>
        <w:left w:val="none" w:sz="0" w:space="0" w:color="auto"/>
        <w:bottom w:val="none" w:sz="0" w:space="0" w:color="auto"/>
        <w:right w:val="none" w:sz="0" w:space="0" w:color="auto"/>
      </w:divBdr>
      <w:divsChild>
        <w:div w:id="1369450983">
          <w:marLeft w:val="0"/>
          <w:marRight w:val="0"/>
          <w:marTop w:val="0"/>
          <w:marBottom w:val="0"/>
          <w:divBdr>
            <w:top w:val="none" w:sz="0" w:space="0" w:color="auto"/>
            <w:left w:val="none" w:sz="0" w:space="0" w:color="auto"/>
            <w:bottom w:val="none" w:sz="0" w:space="0" w:color="auto"/>
            <w:right w:val="none" w:sz="0" w:space="0" w:color="auto"/>
          </w:divBdr>
        </w:div>
        <w:div w:id="1369450989">
          <w:marLeft w:val="0"/>
          <w:marRight w:val="0"/>
          <w:marTop w:val="0"/>
          <w:marBottom w:val="0"/>
          <w:divBdr>
            <w:top w:val="none" w:sz="0" w:space="0" w:color="auto"/>
            <w:left w:val="none" w:sz="0" w:space="0" w:color="auto"/>
            <w:bottom w:val="none" w:sz="0" w:space="0" w:color="auto"/>
            <w:right w:val="none" w:sz="0" w:space="0" w:color="auto"/>
          </w:divBdr>
        </w:div>
        <w:div w:id="1369450991">
          <w:marLeft w:val="0"/>
          <w:marRight w:val="0"/>
          <w:marTop w:val="0"/>
          <w:marBottom w:val="0"/>
          <w:divBdr>
            <w:top w:val="none" w:sz="0" w:space="0" w:color="auto"/>
            <w:left w:val="none" w:sz="0" w:space="0" w:color="auto"/>
            <w:bottom w:val="none" w:sz="0" w:space="0" w:color="auto"/>
            <w:right w:val="none" w:sz="0" w:space="0" w:color="auto"/>
          </w:divBdr>
        </w:div>
      </w:divsChild>
    </w:div>
    <w:div w:id="1369450981">
      <w:marLeft w:val="0"/>
      <w:marRight w:val="0"/>
      <w:marTop w:val="0"/>
      <w:marBottom w:val="0"/>
      <w:divBdr>
        <w:top w:val="none" w:sz="0" w:space="0" w:color="auto"/>
        <w:left w:val="none" w:sz="0" w:space="0" w:color="auto"/>
        <w:bottom w:val="none" w:sz="0" w:space="0" w:color="auto"/>
        <w:right w:val="none" w:sz="0" w:space="0" w:color="auto"/>
      </w:divBdr>
    </w:div>
    <w:div w:id="1369450982">
      <w:marLeft w:val="0"/>
      <w:marRight w:val="0"/>
      <w:marTop w:val="0"/>
      <w:marBottom w:val="0"/>
      <w:divBdr>
        <w:top w:val="none" w:sz="0" w:space="0" w:color="auto"/>
        <w:left w:val="none" w:sz="0" w:space="0" w:color="auto"/>
        <w:bottom w:val="none" w:sz="0" w:space="0" w:color="auto"/>
        <w:right w:val="none" w:sz="0" w:space="0" w:color="auto"/>
      </w:divBdr>
    </w:div>
    <w:div w:id="1369450984">
      <w:marLeft w:val="0"/>
      <w:marRight w:val="0"/>
      <w:marTop w:val="0"/>
      <w:marBottom w:val="0"/>
      <w:divBdr>
        <w:top w:val="none" w:sz="0" w:space="0" w:color="auto"/>
        <w:left w:val="none" w:sz="0" w:space="0" w:color="auto"/>
        <w:bottom w:val="none" w:sz="0" w:space="0" w:color="auto"/>
        <w:right w:val="none" w:sz="0" w:space="0" w:color="auto"/>
      </w:divBdr>
      <w:divsChild>
        <w:div w:id="1369450977">
          <w:marLeft w:val="0"/>
          <w:marRight w:val="0"/>
          <w:marTop w:val="0"/>
          <w:marBottom w:val="0"/>
          <w:divBdr>
            <w:top w:val="none" w:sz="0" w:space="0" w:color="auto"/>
            <w:left w:val="none" w:sz="0" w:space="0" w:color="auto"/>
            <w:bottom w:val="none" w:sz="0" w:space="0" w:color="auto"/>
            <w:right w:val="none" w:sz="0" w:space="0" w:color="auto"/>
          </w:divBdr>
        </w:div>
        <w:div w:id="1369450978">
          <w:marLeft w:val="0"/>
          <w:marRight w:val="0"/>
          <w:marTop w:val="0"/>
          <w:marBottom w:val="0"/>
          <w:divBdr>
            <w:top w:val="none" w:sz="0" w:space="0" w:color="auto"/>
            <w:left w:val="none" w:sz="0" w:space="0" w:color="auto"/>
            <w:bottom w:val="none" w:sz="0" w:space="0" w:color="auto"/>
            <w:right w:val="none" w:sz="0" w:space="0" w:color="auto"/>
          </w:divBdr>
        </w:div>
        <w:div w:id="1369450987">
          <w:marLeft w:val="0"/>
          <w:marRight w:val="0"/>
          <w:marTop w:val="0"/>
          <w:marBottom w:val="0"/>
          <w:divBdr>
            <w:top w:val="none" w:sz="0" w:space="0" w:color="auto"/>
            <w:left w:val="none" w:sz="0" w:space="0" w:color="auto"/>
            <w:bottom w:val="none" w:sz="0" w:space="0" w:color="auto"/>
            <w:right w:val="none" w:sz="0" w:space="0" w:color="auto"/>
          </w:divBdr>
        </w:div>
      </w:divsChild>
    </w:div>
    <w:div w:id="1369450985">
      <w:marLeft w:val="0"/>
      <w:marRight w:val="0"/>
      <w:marTop w:val="0"/>
      <w:marBottom w:val="0"/>
      <w:divBdr>
        <w:top w:val="none" w:sz="0" w:space="0" w:color="auto"/>
        <w:left w:val="none" w:sz="0" w:space="0" w:color="auto"/>
        <w:bottom w:val="none" w:sz="0" w:space="0" w:color="auto"/>
        <w:right w:val="none" w:sz="0" w:space="0" w:color="auto"/>
      </w:divBdr>
    </w:div>
    <w:div w:id="1369450986">
      <w:marLeft w:val="0"/>
      <w:marRight w:val="0"/>
      <w:marTop w:val="0"/>
      <w:marBottom w:val="0"/>
      <w:divBdr>
        <w:top w:val="none" w:sz="0" w:space="0" w:color="auto"/>
        <w:left w:val="none" w:sz="0" w:space="0" w:color="auto"/>
        <w:bottom w:val="none" w:sz="0" w:space="0" w:color="auto"/>
        <w:right w:val="none" w:sz="0" w:space="0" w:color="auto"/>
      </w:divBdr>
    </w:div>
    <w:div w:id="1369450988">
      <w:marLeft w:val="0"/>
      <w:marRight w:val="0"/>
      <w:marTop w:val="0"/>
      <w:marBottom w:val="0"/>
      <w:divBdr>
        <w:top w:val="none" w:sz="0" w:space="0" w:color="auto"/>
        <w:left w:val="none" w:sz="0" w:space="0" w:color="auto"/>
        <w:bottom w:val="none" w:sz="0" w:space="0" w:color="auto"/>
        <w:right w:val="none" w:sz="0" w:space="0" w:color="auto"/>
      </w:divBdr>
    </w:div>
    <w:div w:id="1369450990">
      <w:marLeft w:val="0"/>
      <w:marRight w:val="0"/>
      <w:marTop w:val="0"/>
      <w:marBottom w:val="0"/>
      <w:divBdr>
        <w:top w:val="none" w:sz="0" w:space="0" w:color="auto"/>
        <w:left w:val="none" w:sz="0" w:space="0" w:color="auto"/>
        <w:bottom w:val="none" w:sz="0" w:space="0" w:color="auto"/>
        <w:right w:val="none" w:sz="0" w:space="0" w:color="auto"/>
      </w:divBdr>
    </w:div>
    <w:div w:id="1369450992">
      <w:marLeft w:val="0"/>
      <w:marRight w:val="0"/>
      <w:marTop w:val="0"/>
      <w:marBottom w:val="0"/>
      <w:divBdr>
        <w:top w:val="none" w:sz="0" w:space="0" w:color="auto"/>
        <w:left w:val="none" w:sz="0" w:space="0" w:color="auto"/>
        <w:bottom w:val="none" w:sz="0" w:space="0" w:color="auto"/>
        <w:right w:val="none" w:sz="0" w:space="0" w:color="auto"/>
      </w:divBdr>
    </w:div>
    <w:div w:id="1369450993">
      <w:marLeft w:val="0"/>
      <w:marRight w:val="0"/>
      <w:marTop w:val="0"/>
      <w:marBottom w:val="0"/>
      <w:divBdr>
        <w:top w:val="none" w:sz="0" w:space="0" w:color="auto"/>
        <w:left w:val="none" w:sz="0" w:space="0" w:color="auto"/>
        <w:bottom w:val="none" w:sz="0" w:space="0" w:color="auto"/>
        <w:right w:val="none" w:sz="0" w:space="0" w:color="auto"/>
      </w:divBdr>
    </w:div>
    <w:div w:id="1369450994">
      <w:marLeft w:val="0"/>
      <w:marRight w:val="0"/>
      <w:marTop w:val="0"/>
      <w:marBottom w:val="0"/>
      <w:divBdr>
        <w:top w:val="none" w:sz="0" w:space="0" w:color="auto"/>
        <w:left w:val="none" w:sz="0" w:space="0" w:color="auto"/>
        <w:bottom w:val="none" w:sz="0" w:space="0" w:color="auto"/>
        <w:right w:val="none" w:sz="0" w:space="0" w:color="auto"/>
      </w:divBdr>
    </w:div>
    <w:div w:id="1369450995">
      <w:marLeft w:val="0"/>
      <w:marRight w:val="0"/>
      <w:marTop w:val="0"/>
      <w:marBottom w:val="0"/>
      <w:divBdr>
        <w:top w:val="none" w:sz="0" w:space="0" w:color="auto"/>
        <w:left w:val="none" w:sz="0" w:space="0" w:color="auto"/>
        <w:bottom w:val="none" w:sz="0" w:space="0" w:color="auto"/>
        <w:right w:val="none" w:sz="0" w:space="0" w:color="auto"/>
      </w:divBdr>
    </w:div>
    <w:div w:id="1369450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rchatov.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u46@u46.kadastr.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2489214B804221F979E474982349FD1A244C79A376B454AEB9D7D06931FBC250787BAF53053B97c5c4G" TargetMode="External"/><Relationship Id="rId5" Type="http://schemas.openxmlformats.org/officeDocument/2006/relationships/footnotes" Target="footnotes.xml"/><Relationship Id="rId10" Type="http://schemas.openxmlformats.org/officeDocument/2006/relationships/hyperlink" Target="http://www.kurchatov.info" TargetMode="External"/><Relationship Id="rId4" Type="http://schemas.openxmlformats.org/officeDocument/2006/relationships/webSettings" Target="webSettings.xml"/><Relationship Id="rId9" Type="http://schemas.openxmlformats.org/officeDocument/2006/relationships/hyperlink" Target="http://pgu.rkur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10328</Words>
  <Characters>58876</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АДМИНИСТРАЦИЯ ГОРОДА КУРЧАТОВА</vt:lpstr>
    </vt:vector>
  </TitlesOfParts>
  <Company>gorrod</Company>
  <LinksUpToDate>false</LinksUpToDate>
  <CharactersWithSpaces>69066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КУРЧАТОВА</dc:title>
  <dc:subject/>
  <dc:creator>tagaevav</dc:creator>
  <cp:keywords/>
  <dc:description/>
  <cp:lastModifiedBy>lanadmin</cp:lastModifiedBy>
  <cp:revision>2</cp:revision>
  <cp:lastPrinted>2016-06-16T05:19:00Z</cp:lastPrinted>
  <dcterms:created xsi:type="dcterms:W3CDTF">2024-01-29T12:07:00Z</dcterms:created>
  <dcterms:modified xsi:type="dcterms:W3CDTF">2024-01-29T12:07:00Z</dcterms:modified>
</cp:coreProperties>
</file>